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D12A9" w14:textId="77777777" w:rsidR="00BC7AE3" w:rsidRPr="0089346E" w:rsidRDefault="00BC7AE3" w:rsidP="00BF1E1D">
      <w:pPr>
        <w:spacing w:line="360" w:lineRule="auto"/>
        <w:jc w:val="center"/>
      </w:pPr>
    </w:p>
    <w:p w14:paraId="73B1EB9B" w14:textId="77777777" w:rsidR="006D194F" w:rsidRPr="0089346E" w:rsidRDefault="006D194F" w:rsidP="00BF1E1D">
      <w:pPr>
        <w:spacing w:line="360" w:lineRule="auto"/>
      </w:pPr>
    </w:p>
    <w:p w14:paraId="0BA89039" w14:textId="77777777" w:rsidR="006D194F" w:rsidRPr="0089346E" w:rsidRDefault="006D194F" w:rsidP="00BF1E1D">
      <w:pPr>
        <w:spacing w:line="360" w:lineRule="auto"/>
      </w:pPr>
    </w:p>
    <w:p w14:paraId="5CB1985F" w14:textId="77777777" w:rsidR="006D194F" w:rsidRPr="0089346E" w:rsidRDefault="006D194F" w:rsidP="00BF1E1D">
      <w:pPr>
        <w:spacing w:line="360" w:lineRule="auto"/>
      </w:pPr>
    </w:p>
    <w:p w14:paraId="242F6129" w14:textId="77777777" w:rsidR="006D194F" w:rsidRPr="0089346E" w:rsidRDefault="006D194F" w:rsidP="00BF1E1D">
      <w:pPr>
        <w:spacing w:line="360" w:lineRule="auto"/>
      </w:pPr>
    </w:p>
    <w:p w14:paraId="48AF23E8" w14:textId="77777777" w:rsidR="006D194F" w:rsidRPr="0089346E" w:rsidRDefault="006D194F" w:rsidP="00BF1E1D">
      <w:pPr>
        <w:spacing w:line="360" w:lineRule="auto"/>
      </w:pPr>
    </w:p>
    <w:p w14:paraId="02015619" w14:textId="77777777" w:rsidR="006D194F" w:rsidRPr="00BF1E1D" w:rsidRDefault="006D194F" w:rsidP="00BF1E1D">
      <w:pPr>
        <w:spacing w:line="360" w:lineRule="auto"/>
        <w:jc w:val="center"/>
        <w:rPr>
          <w:sz w:val="36"/>
          <w:szCs w:val="36"/>
        </w:rPr>
      </w:pPr>
    </w:p>
    <w:p w14:paraId="0850B642" w14:textId="77777777" w:rsidR="006D194F" w:rsidRPr="00BF1E1D" w:rsidRDefault="006D194F" w:rsidP="00BF1E1D">
      <w:pPr>
        <w:spacing w:line="360" w:lineRule="auto"/>
        <w:jc w:val="center"/>
        <w:rPr>
          <w:b/>
          <w:sz w:val="36"/>
          <w:szCs w:val="36"/>
        </w:rPr>
      </w:pPr>
      <w:r w:rsidRPr="00BF1E1D">
        <w:rPr>
          <w:b/>
          <w:sz w:val="36"/>
          <w:szCs w:val="36"/>
        </w:rPr>
        <w:t>PRAVILNIK</w:t>
      </w:r>
      <w:r w:rsidR="00FC32DF" w:rsidRPr="00BF1E1D">
        <w:rPr>
          <w:b/>
          <w:sz w:val="36"/>
          <w:szCs w:val="36"/>
        </w:rPr>
        <w:t xml:space="preserve"> O RADU</w:t>
      </w:r>
      <w:r w:rsidRPr="00BF1E1D">
        <w:rPr>
          <w:b/>
          <w:sz w:val="36"/>
          <w:szCs w:val="36"/>
        </w:rPr>
        <w:t xml:space="preserve"> </w:t>
      </w:r>
    </w:p>
    <w:p w14:paraId="1B6CA5CC" w14:textId="77777777" w:rsidR="006D194F" w:rsidRPr="00BF1E1D" w:rsidRDefault="006D194F" w:rsidP="00BF1E1D">
      <w:pPr>
        <w:spacing w:line="360" w:lineRule="auto"/>
        <w:jc w:val="center"/>
        <w:rPr>
          <w:b/>
          <w:sz w:val="36"/>
          <w:szCs w:val="36"/>
        </w:rPr>
      </w:pPr>
      <w:r w:rsidRPr="00BF1E1D">
        <w:rPr>
          <w:b/>
          <w:sz w:val="36"/>
          <w:szCs w:val="36"/>
        </w:rPr>
        <w:t>ŠKOLSKE</w:t>
      </w:r>
      <w:r w:rsidR="00AC3C42" w:rsidRPr="00BF1E1D">
        <w:rPr>
          <w:b/>
          <w:sz w:val="36"/>
          <w:szCs w:val="36"/>
        </w:rPr>
        <w:t xml:space="preserve"> </w:t>
      </w:r>
      <w:r w:rsidRPr="00BF1E1D">
        <w:rPr>
          <w:b/>
          <w:sz w:val="36"/>
          <w:szCs w:val="36"/>
        </w:rPr>
        <w:t xml:space="preserve"> KNJIŽNICE</w:t>
      </w:r>
    </w:p>
    <w:p w14:paraId="322146D6" w14:textId="77777777" w:rsidR="006D194F" w:rsidRPr="00BF1E1D" w:rsidRDefault="006D194F" w:rsidP="00BF1E1D">
      <w:pPr>
        <w:spacing w:line="360" w:lineRule="auto"/>
        <w:jc w:val="center"/>
        <w:rPr>
          <w:sz w:val="36"/>
          <w:szCs w:val="36"/>
        </w:rPr>
      </w:pPr>
    </w:p>
    <w:p w14:paraId="41A75220" w14:textId="77777777" w:rsidR="006D194F" w:rsidRPr="00BF1E1D" w:rsidRDefault="006D194F" w:rsidP="00BF1E1D">
      <w:pPr>
        <w:spacing w:line="360" w:lineRule="auto"/>
        <w:jc w:val="center"/>
        <w:rPr>
          <w:sz w:val="36"/>
          <w:szCs w:val="36"/>
        </w:rPr>
      </w:pPr>
    </w:p>
    <w:p w14:paraId="4B0677AB" w14:textId="77777777" w:rsidR="006D194F" w:rsidRPr="00BF1E1D" w:rsidRDefault="006D194F" w:rsidP="00BF1E1D">
      <w:pPr>
        <w:spacing w:line="360" w:lineRule="auto"/>
        <w:jc w:val="center"/>
        <w:rPr>
          <w:sz w:val="36"/>
          <w:szCs w:val="36"/>
        </w:rPr>
      </w:pPr>
    </w:p>
    <w:p w14:paraId="5229BBC7" w14:textId="77777777" w:rsidR="006D194F" w:rsidRPr="00BF1E1D" w:rsidRDefault="006D194F" w:rsidP="00BF1E1D">
      <w:pPr>
        <w:spacing w:line="360" w:lineRule="auto"/>
        <w:jc w:val="center"/>
        <w:rPr>
          <w:sz w:val="36"/>
          <w:szCs w:val="36"/>
        </w:rPr>
      </w:pPr>
    </w:p>
    <w:p w14:paraId="2615A746" w14:textId="77777777" w:rsidR="007F1D24" w:rsidRPr="00BF1E1D" w:rsidRDefault="007F1D24" w:rsidP="00BF1E1D">
      <w:pPr>
        <w:spacing w:line="360" w:lineRule="auto"/>
        <w:jc w:val="center"/>
        <w:rPr>
          <w:sz w:val="36"/>
          <w:szCs w:val="36"/>
        </w:rPr>
      </w:pPr>
    </w:p>
    <w:p w14:paraId="27BEE413" w14:textId="77777777" w:rsidR="007F1D24" w:rsidRPr="0089346E" w:rsidRDefault="007F1D24" w:rsidP="00BF1E1D">
      <w:pPr>
        <w:spacing w:line="360" w:lineRule="auto"/>
        <w:jc w:val="center"/>
      </w:pPr>
    </w:p>
    <w:p w14:paraId="614076DB" w14:textId="77777777" w:rsidR="007F1D24" w:rsidRPr="0089346E" w:rsidRDefault="007F1D24" w:rsidP="00BF1E1D">
      <w:pPr>
        <w:spacing w:line="360" w:lineRule="auto"/>
        <w:jc w:val="center"/>
      </w:pPr>
    </w:p>
    <w:p w14:paraId="011C941E" w14:textId="77777777" w:rsidR="007F1D24" w:rsidRPr="0089346E" w:rsidRDefault="007F1D24" w:rsidP="00BF1E1D">
      <w:pPr>
        <w:spacing w:line="360" w:lineRule="auto"/>
        <w:jc w:val="center"/>
      </w:pPr>
    </w:p>
    <w:p w14:paraId="406AED3C" w14:textId="77777777" w:rsidR="006D194F" w:rsidRPr="0089346E" w:rsidRDefault="006D194F" w:rsidP="00BF1E1D">
      <w:pPr>
        <w:spacing w:line="360" w:lineRule="auto"/>
      </w:pPr>
    </w:p>
    <w:p w14:paraId="611BE253" w14:textId="77777777" w:rsidR="006D194F" w:rsidRPr="0089346E" w:rsidRDefault="006D194F" w:rsidP="00BF1E1D">
      <w:pPr>
        <w:spacing w:line="360" w:lineRule="auto"/>
      </w:pPr>
    </w:p>
    <w:p w14:paraId="05C6730E" w14:textId="77777777" w:rsidR="006D194F" w:rsidRPr="0089346E" w:rsidRDefault="006D194F" w:rsidP="00BF1E1D">
      <w:pPr>
        <w:spacing w:line="360" w:lineRule="auto"/>
      </w:pPr>
    </w:p>
    <w:p w14:paraId="29389EF4" w14:textId="77777777" w:rsidR="006D194F" w:rsidRPr="0089346E" w:rsidRDefault="006D194F" w:rsidP="00BF1E1D">
      <w:pPr>
        <w:spacing w:line="360" w:lineRule="auto"/>
      </w:pPr>
    </w:p>
    <w:p w14:paraId="7C36B953" w14:textId="77777777" w:rsidR="006D194F" w:rsidRPr="0089346E" w:rsidRDefault="006D194F" w:rsidP="00BF1E1D">
      <w:pPr>
        <w:spacing w:line="360" w:lineRule="auto"/>
      </w:pPr>
    </w:p>
    <w:p w14:paraId="5A709851" w14:textId="77777777" w:rsidR="007F76CF" w:rsidRPr="0089346E" w:rsidRDefault="007F76CF" w:rsidP="00BF1E1D">
      <w:pPr>
        <w:spacing w:line="360" w:lineRule="auto"/>
      </w:pPr>
    </w:p>
    <w:p w14:paraId="2C903C4F" w14:textId="77777777" w:rsidR="007F76CF" w:rsidRPr="0089346E" w:rsidRDefault="007F76CF" w:rsidP="00BF1E1D">
      <w:pPr>
        <w:spacing w:line="360" w:lineRule="auto"/>
      </w:pPr>
    </w:p>
    <w:p w14:paraId="34667738" w14:textId="77777777" w:rsidR="007F76CF" w:rsidRPr="0089346E" w:rsidRDefault="007F76CF" w:rsidP="00BF1E1D">
      <w:pPr>
        <w:spacing w:line="360" w:lineRule="auto"/>
      </w:pPr>
    </w:p>
    <w:p w14:paraId="59F874FC" w14:textId="77777777" w:rsidR="007F76CF" w:rsidRPr="0089346E" w:rsidRDefault="007F76CF" w:rsidP="00BF1E1D">
      <w:pPr>
        <w:spacing w:line="360" w:lineRule="auto"/>
      </w:pPr>
    </w:p>
    <w:p w14:paraId="2BACD8FD" w14:textId="77777777" w:rsidR="007F76CF" w:rsidRPr="0089346E" w:rsidRDefault="007F76CF" w:rsidP="00BF1E1D">
      <w:pPr>
        <w:spacing w:line="360" w:lineRule="auto"/>
      </w:pPr>
    </w:p>
    <w:p w14:paraId="210D3BE7" w14:textId="77777777" w:rsidR="007F76CF" w:rsidRPr="0089346E" w:rsidRDefault="007F76CF" w:rsidP="00BF1E1D">
      <w:pPr>
        <w:spacing w:line="360" w:lineRule="auto"/>
      </w:pPr>
    </w:p>
    <w:p w14:paraId="13BFC62B" w14:textId="77777777" w:rsidR="007F76CF" w:rsidRPr="0089346E" w:rsidRDefault="007F76CF" w:rsidP="00BF1E1D">
      <w:pPr>
        <w:spacing w:line="360" w:lineRule="auto"/>
      </w:pPr>
    </w:p>
    <w:p w14:paraId="3F220A68" w14:textId="77777777" w:rsidR="007F76CF" w:rsidRPr="0089346E" w:rsidRDefault="007F76CF" w:rsidP="00BF1E1D">
      <w:pPr>
        <w:spacing w:line="360" w:lineRule="auto"/>
      </w:pPr>
    </w:p>
    <w:p w14:paraId="17F606C2" w14:textId="77777777" w:rsidR="007F76CF" w:rsidRPr="0089346E" w:rsidRDefault="007F76CF" w:rsidP="00BF1E1D">
      <w:pPr>
        <w:spacing w:line="360" w:lineRule="auto"/>
      </w:pPr>
    </w:p>
    <w:p w14:paraId="546E052F" w14:textId="6283958B" w:rsidR="00BF1E1D" w:rsidRPr="008C79AB" w:rsidRDefault="00BA6728" w:rsidP="00BF1E1D">
      <w:pPr>
        <w:spacing w:line="360" w:lineRule="auto"/>
        <w:jc w:val="center"/>
      </w:pPr>
      <w:proofErr w:type="spellStart"/>
      <w:r w:rsidRPr="008C79AB">
        <w:t>Pribislavec</w:t>
      </w:r>
      <w:proofErr w:type="spellEnd"/>
      <w:r w:rsidR="00AC3C42" w:rsidRPr="008C79AB">
        <w:t xml:space="preserve">, </w:t>
      </w:r>
      <w:r w:rsidR="007405A7">
        <w:t>veljača 2024.</w:t>
      </w:r>
    </w:p>
    <w:p w14:paraId="1BC9CB92" w14:textId="5A087F9D" w:rsidR="003C6766" w:rsidRPr="0089346E" w:rsidRDefault="00E7780C" w:rsidP="00BF1E1D">
      <w:pPr>
        <w:spacing w:line="360" w:lineRule="auto"/>
        <w:jc w:val="both"/>
      </w:pPr>
      <w:r w:rsidRPr="0089346E">
        <w:lastRenderedPageBreak/>
        <w:t>Temeljem</w:t>
      </w:r>
      <w:r w:rsidR="003C6766" w:rsidRPr="0089346E">
        <w:t xml:space="preserve"> članka</w:t>
      </w:r>
      <w:r w:rsidR="004077F2">
        <w:t xml:space="preserve"> </w:t>
      </w:r>
      <w:r w:rsidR="003C6766" w:rsidRPr="0089346E">
        <w:t>118. Zakona o odgoju i obrazova</w:t>
      </w:r>
      <w:r w:rsidR="00BF1E1D">
        <w:t xml:space="preserve">nju u osnovnoj i srednjoj školi </w:t>
      </w:r>
      <w:r w:rsidR="003C6766" w:rsidRPr="00BF1E1D">
        <w:t>(</w:t>
      </w:r>
      <w:r w:rsidR="00BF1E1D" w:rsidRPr="008F433E">
        <w:t>NN </w:t>
      </w:r>
      <w:hyperlink r:id="rId6" w:history="1">
        <w:r w:rsidR="00BF1E1D" w:rsidRPr="008F433E">
          <w:rPr>
            <w:rStyle w:val="Hiperveza"/>
            <w:color w:val="auto"/>
            <w:u w:val="none"/>
          </w:rPr>
          <w:t>87/08</w:t>
        </w:r>
      </w:hyperlink>
      <w:r w:rsidR="00BF1E1D" w:rsidRPr="008F433E">
        <w:t>, </w:t>
      </w:r>
      <w:hyperlink r:id="rId7" w:history="1">
        <w:r w:rsidR="00BF1E1D" w:rsidRPr="008F433E">
          <w:rPr>
            <w:rStyle w:val="Hiperveza"/>
            <w:color w:val="auto"/>
            <w:u w:val="none"/>
          </w:rPr>
          <w:t>86/09</w:t>
        </w:r>
      </w:hyperlink>
      <w:r w:rsidR="00BF1E1D" w:rsidRPr="008F433E">
        <w:t>, </w:t>
      </w:r>
      <w:hyperlink r:id="rId8" w:history="1">
        <w:r w:rsidR="00BF1E1D" w:rsidRPr="008F433E">
          <w:rPr>
            <w:rStyle w:val="Hiperveza"/>
            <w:color w:val="auto"/>
            <w:u w:val="none"/>
          </w:rPr>
          <w:t>92/10</w:t>
        </w:r>
      </w:hyperlink>
      <w:r w:rsidR="00BF1E1D" w:rsidRPr="008F433E">
        <w:t>, </w:t>
      </w:r>
      <w:hyperlink r:id="rId9" w:history="1">
        <w:r w:rsidR="00BF1E1D" w:rsidRPr="008F433E">
          <w:rPr>
            <w:rStyle w:val="Hiperveza"/>
            <w:color w:val="auto"/>
            <w:u w:val="none"/>
          </w:rPr>
          <w:t>105/10</w:t>
        </w:r>
      </w:hyperlink>
      <w:r w:rsidR="00BF1E1D" w:rsidRPr="008F433E">
        <w:t>, </w:t>
      </w:r>
      <w:hyperlink r:id="rId10" w:history="1">
        <w:r w:rsidR="00BF1E1D" w:rsidRPr="008F433E">
          <w:rPr>
            <w:rStyle w:val="Hiperveza"/>
            <w:color w:val="auto"/>
            <w:u w:val="none"/>
          </w:rPr>
          <w:t>90/11</w:t>
        </w:r>
      </w:hyperlink>
      <w:r w:rsidR="00BF1E1D" w:rsidRPr="008F433E">
        <w:t>, </w:t>
      </w:r>
      <w:hyperlink r:id="rId11" w:history="1">
        <w:r w:rsidR="00BF1E1D" w:rsidRPr="008F433E">
          <w:rPr>
            <w:rStyle w:val="Hiperveza"/>
            <w:color w:val="auto"/>
            <w:u w:val="none"/>
          </w:rPr>
          <w:t>5/12</w:t>
        </w:r>
      </w:hyperlink>
      <w:r w:rsidR="00BF1E1D" w:rsidRPr="008F433E">
        <w:t>, </w:t>
      </w:r>
      <w:hyperlink r:id="rId12" w:history="1">
        <w:r w:rsidR="00BF1E1D" w:rsidRPr="008F433E">
          <w:rPr>
            <w:rStyle w:val="Hiperveza"/>
            <w:color w:val="auto"/>
            <w:u w:val="none"/>
          </w:rPr>
          <w:t>16/12</w:t>
        </w:r>
      </w:hyperlink>
      <w:r w:rsidR="00BF1E1D" w:rsidRPr="008F433E">
        <w:t>, </w:t>
      </w:r>
      <w:hyperlink r:id="rId13" w:history="1">
        <w:r w:rsidR="00BF1E1D" w:rsidRPr="008F433E">
          <w:rPr>
            <w:rStyle w:val="Hiperveza"/>
            <w:color w:val="auto"/>
            <w:u w:val="none"/>
          </w:rPr>
          <w:t>86/12</w:t>
        </w:r>
      </w:hyperlink>
      <w:r w:rsidR="00BF1E1D" w:rsidRPr="008F433E">
        <w:t>, </w:t>
      </w:r>
      <w:hyperlink r:id="rId14" w:history="1">
        <w:r w:rsidR="00BF1E1D" w:rsidRPr="008F433E">
          <w:rPr>
            <w:rStyle w:val="Hiperveza"/>
            <w:color w:val="auto"/>
            <w:u w:val="none"/>
          </w:rPr>
          <w:t>126/12</w:t>
        </w:r>
      </w:hyperlink>
      <w:r w:rsidR="00BF1E1D" w:rsidRPr="008F433E">
        <w:t>, </w:t>
      </w:r>
      <w:hyperlink r:id="rId15" w:history="1">
        <w:r w:rsidR="00BF1E1D" w:rsidRPr="008F433E">
          <w:rPr>
            <w:rStyle w:val="Hiperveza"/>
            <w:color w:val="auto"/>
            <w:u w:val="none"/>
          </w:rPr>
          <w:t>94/13</w:t>
        </w:r>
      </w:hyperlink>
      <w:r w:rsidR="00BF1E1D" w:rsidRPr="008F433E">
        <w:t>, </w:t>
      </w:r>
      <w:hyperlink r:id="rId16" w:history="1">
        <w:r w:rsidR="00BF1E1D" w:rsidRPr="008F433E">
          <w:rPr>
            <w:rStyle w:val="Hiperveza"/>
            <w:color w:val="auto"/>
            <w:u w:val="none"/>
          </w:rPr>
          <w:t>152/14</w:t>
        </w:r>
      </w:hyperlink>
      <w:r w:rsidR="00BF1E1D" w:rsidRPr="008F433E">
        <w:t>, </w:t>
      </w:r>
      <w:hyperlink r:id="rId17" w:history="1">
        <w:r w:rsidR="00BF1E1D" w:rsidRPr="008F433E">
          <w:rPr>
            <w:rStyle w:val="Hiperveza"/>
            <w:color w:val="auto"/>
            <w:u w:val="none"/>
          </w:rPr>
          <w:t>07/17</w:t>
        </w:r>
      </w:hyperlink>
      <w:r w:rsidR="00BF1E1D" w:rsidRPr="008F433E">
        <w:t>, </w:t>
      </w:r>
      <w:hyperlink r:id="rId18" w:tgtFrame="_blank" w:history="1">
        <w:r w:rsidR="00BF1E1D" w:rsidRPr="008F433E">
          <w:rPr>
            <w:rStyle w:val="Hiperveza"/>
            <w:color w:val="auto"/>
            <w:u w:val="none"/>
          </w:rPr>
          <w:t>68/18</w:t>
        </w:r>
      </w:hyperlink>
      <w:r w:rsidR="00BF1E1D" w:rsidRPr="008F433E">
        <w:t>, </w:t>
      </w:r>
      <w:hyperlink r:id="rId19" w:tgtFrame="_blank" w:history="1">
        <w:r w:rsidR="00BF1E1D" w:rsidRPr="008F433E">
          <w:rPr>
            <w:rStyle w:val="Hiperveza"/>
            <w:color w:val="auto"/>
            <w:u w:val="none"/>
          </w:rPr>
          <w:t>98/19</w:t>
        </w:r>
      </w:hyperlink>
      <w:r w:rsidR="00BF1E1D" w:rsidRPr="008F433E">
        <w:t>, </w:t>
      </w:r>
      <w:hyperlink r:id="rId20" w:history="1">
        <w:r w:rsidR="00BF1E1D" w:rsidRPr="008F433E">
          <w:rPr>
            <w:rStyle w:val="Hiperveza"/>
            <w:color w:val="auto"/>
            <w:u w:val="none"/>
          </w:rPr>
          <w:t>64/20</w:t>
        </w:r>
      </w:hyperlink>
      <w:r w:rsidR="00BF1E1D" w:rsidRPr="008F433E">
        <w:t>, </w:t>
      </w:r>
      <w:hyperlink r:id="rId21" w:tgtFrame="_blank" w:history="1">
        <w:r w:rsidR="00BF1E1D" w:rsidRPr="008F433E">
          <w:rPr>
            <w:rStyle w:val="Hiperveza"/>
            <w:color w:val="auto"/>
            <w:u w:val="none"/>
          </w:rPr>
          <w:t>151/22</w:t>
        </w:r>
      </w:hyperlink>
      <w:r w:rsidR="00817258">
        <w:rPr>
          <w:rStyle w:val="Hiperveza"/>
          <w:color w:val="auto"/>
          <w:u w:val="none"/>
        </w:rPr>
        <w:t xml:space="preserve"> i 156/23.</w:t>
      </w:r>
      <w:r w:rsidR="003C6766" w:rsidRPr="0089346E">
        <w:t>)</w:t>
      </w:r>
      <w:r w:rsidR="00C44B9B" w:rsidRPr="0089346E">
        <w:t xml:space="preserve"> i</w:t>
      </w:r>
      <w:r w:rsidR="003C6766" w:rsidRPr="0089346E">
        <w:t xml:space="preserve"> članka</w:t>
      </w:r>
      <w:r w:rsidR="00252CE2">
        <w:t xml:space="preserve"> </w:t>
      </w:r>
      <w:r w:rsidR="00BF0F1D" w:rsidRPr="0089346E">
        <w:t>18</w:t>
      </w:r>
      <w:r w:rsidR="003C6766" w:rsidRPr="0089346E">
        <w:t>.</w:t>
      </w:r>
      <w:r w:rsidR="00252CE2">
        <w:t xml:space="preserve"> </w:t>
      </w:r>
      <w:r w:rsidR="003C6766" w:rsidRPr="0089346E">
        <w:t xml:space="preserve">Standarda za školske knjižnice (NN </w:t>
      </w:r>
      <w:r w:rsidR="00BF0F1D" w:rsidRPr="0089346E">
        <w:t>61</w:t>
      </w:r>
      <w:r w:rsidR="003C6766" w:rsidRPr="0089346E">
        <w:t>/</w:t>
      </w:r>
      <w:r w:rsidR="00BF0F1D" w:rsidRPr="0089346E">
        <w:t>23</w:t>
      </w:r>
      <w:r w:rsidR="003C6766" w:rsidRPr="0089346E">
        <w:t>), a u svezi s</w:t>
      </w:r>
      <w:r w:rsidR="00360B9B" w:rsidRPr="0089346E">
        <w:t>a</w:t>
      </w:r>
      <w:r w:rsidR="003C6766" w:rsidRPr="0089346E">
        <w:t xml:space="preserve"> člankom 48. Zakona o knjižnicama i knjižnič</w:t>
      </w:r>
      <w:r w:rsidR="00BF0F1D" w:rsidRPr="0089346E">
        <w:t>n</w:t>
      </w:r>
      <w:r w:rsidR="008C79AB">
        <w:t xml:space="preserve">oj djelatnosti (NN </w:t>
      </w:r>
      <w:r w:rsidR="003C6766" w:rsidRPr="0089346E">
        <w:t>17/19</w:t>
      </w:r>
      <w:r w:rsidR="00BF0F1D" w:rsidRPr="0089346E">
        <w:t>)</w:t>
      </w:r>
      <w:r w:rsidR="004077F2">
        <w:t>,</w:t>
      </w:r>
      <w:r w:rsidR="00BF0F1D" w:rsidRPr="0089346E">
        <w:t xml:space="preserve"> Š</w:t>
      </w:r>
      <w:r w:rsidR="003C6766" w:rsidRPr="0089346E">
        <w:t>kolski odbor</w:t>
      </w:r>
      <w:r w:rsidR="00656515" w:rsidRPr="0089346E">
        <w:t xml:space="preserve"> </w:t>
      </w:r>
      <w:r w:rsidR="008C79AB">
        <w:t>OŠ Vladimir</w:t>
      </w:r>
      <w:r w:rsidR="00817258">
        <w:t xml:space="preserve">a Nazora </w:t>
      </w:r>
      <w:r w:rsidR="00C702D9" w:rsidRPr="0089346E">
        <w:rPr>
          <w:color w:val="FF0000"/>
        </w:rPr>
        <w:t xml:space="preserve"> </w:t>
      </w:r>
      <w:r w:rsidR="00BF1E1D" w:rsidRPr="00BF1E1D">
        <w:t xml:space="preserve">je </w:t>
      </w:r>
      <w:r w:rsidR="003C6766" w:rsidRPr="0089346E">
        <w:t>na sjednici održanoj</w:t>
      </w:r>
      <w:r w:rsidR="006F29BE" w:rsidRPr="0089346E">
        <w:t xml:space="preserve"> </w:t>
      </w:r>
      <w:r w:rsidR="00DF0A32" w:rsidRPr="00C979D4">
        <w:rPr>
          <w:color w:val="000000" w:themeColor="text1"/>
        </w:rPr>
        <w:t>31. siječnja 2024.</w:t>
      </w:r>
      <w:r w:rsidR="003C6766" w:rsidRPr="00C979D4">
        <w:rPr>
          <w:color w:val="000000" w:themeColor="text1"/>
        </w:rPr>
        <w:t xml:space="preserve"> </w:t>
      </w:r>
      <w:r w:rsidR="00BF1E1D">
        <w:t>godine donio</w:t>
      </w:r>
      <w:r w:rsidR="009C2264" w:rsidRPr="0089346E">
        <w:t>:</w:t>
      </w:r>
    </w:p>
    <w:p w14:paraId="27935E4E" w14:textId="77777777" w:rsidR="00495E0F" w:rsidRPr="0089346E" w:rsidRDefault="00495E0F" w:rsidP="00BF1E1D">
      <w:pPr>
        <w:spacing w:line="360" w:lineRule="auto"/>
        <w:rPr>
          <w:b/>
        </w:rPr>
      </w:pPr>
    </w:p>
    <w:p w14:paraId="5B95AE00" w14:textId="77777777" w:rsidR="003C6766" w:rsidRPr="0089346E" w:rsidRDefault="003C6766" w:rsidP="00BF1E1D">
      <w:pPr>
        <w:spacing w:line="360" w:lineRule="auto"/>
        <w:jc w:val="center"/>
        <w:rPr>
          <w:b/>
        </w:rPr>
      </w:pPr>
      <w:r w:rsidRPr="0089346E">
        <w:rPr>
          <w:b/>
        </w:rPr>
        <w:t>PRAVILNIK</w:t>
      </w:r>
      <w:r w:rsidR="00AC3C42" w:rsidRPr="0089346E">
        <w:rPr>
          <w:b/>
        </w:rPr>
        <w:t xml:space="preserve"> O RADU</w:t>
      </w:r>
      <w:r w:rsidR="00F16232" w:rsidRPr="0089346E">
        <w:rPr>
          <w:b/>
        </w:rPr>
        <w:t xml:space="preserve"> </w:t>
      </w:r>
      <w:r w:rsidRPr="0089346E">
        <w:rPr>
          <w:b/>
        </w:rPr>
        <w:t>ŠKOLSKE KNJIŽNICE</w:t>
      </w:r>
    </w:p>
    <w:p w14:paraId="184123C6" w14:textId="77777777" w:rsidR="003C6766" w:rsidRPr="0089346E" w:rsidRDefault="003C6766" w:rsidP="00BF1E1D">
      <w:pPr>
        <w:spacing w:line="360" w:lineRule="auto"/>
      </w:pPr>
    </w:p>
    <w:p w14:paraId="16061A61" w14:textId="77777777" w:rsidR="003C6766" w:rsidRPr="0089346E" w:rsidRDefault="00C702D9" w:rsidP="00BF1E1D">
      <w:pPr>
        <w:spacing w:line="360" w:lineRule="auto"/>
        <w:jc w:val="center"/>
        <w:rPr>
          <w:b/>
        </w:rPr>
      </w:pPr>
      <w:r w:rsidRPr="0089346E">
        <w:rPr>
          <w:b/>
        </w:rPr>
        <w:t>I.</w:t>
      </w:r>
      <w:r w:rsidR="00AC3C42" w:rsidRPr="0089346E">
        <w:rPr>
          <w:b/>
        </w:rPr>
        <w:t xml:space="preserve"> </w:t>
      </w:r>
      <w:r w:rsidR="003C6766" w:rsidRPr="0089346E">
        <w:rPr>
          <w:b/>
        </w:rPr>
        <w:t>O</w:t>
      </w:r>
      <w:r w:rsidR="00AC3C42" w:rsidRPr="0089346E">
        <w:rPr>
          <w:b/>
        </w:rPr>
        <w:t>PĆE</w:t>
      </w:r>
      <w:r w:rsidR="003C6766" w:rsidRPr="0089346E">
        <w:rPr>
          <w:b/>
        </w:rPr>
        <w:t xml:space="preserve"> ODREDBE</w:t>
      </w:r>
    </w:p>
    <w:p w14:paraId="032EBE9A" w14:textId="77777777" w:rsidR="003C6766" w:rsidRPr="0089346E" w:rsidRDefault="003C6766" w:rsidP="00BF1E1D">
      <w:pPr>
        <w:spacing w:line="360" w:lineRule="auto"/>
      </w:pPr>
    </w:p>
    <w:p w14:paraId="3352D8BC" w14:textId="77777777" w:rsidR="003C6766" w:rsidRPr="0089346E" w:rsidRDefault="003C6766" w:rsidP="00BF1E1D">
      <w:pPr>
        <w:spacing w:line="360" w:lineRule="auto"/>
        <w:jc w:val="center"/>
      </w:pPr>
      <w:r w:rsidRPr="0089346E">
        <w:t>Članak 1.</w:t>
      </w:r>
    </w:p>
    <w:p w14:paraId="0C518662" w14:textId="77777777" w:rsidR="000A4968" w:rsidRPr="0089346E" w:rsidRDefault="000A4968" w:rsidP="00BF1E1D">
      <w:pPr>
        <w:spacing w:line="360" w:lineRule="auto"/>
        <w:jc w:val="center"/>
      </w:pPr>
    </w:p>
    <w:p w14:paraId="2E9D1F2A" w14:textId="2154855B" w:rsidR="00444F52" w:rsidRPr="0089346E" w:rsidRDefault="00F16232" w:rsidP="00BF1E1D">
      <w:pPr>
        <w:spacing w:line="360" w:lineRule="auto"/>
        <w:jc w:val="both"/>
      </w:pPr>
      <w:r w:rsidRPr="0089346E">
        <w:rPr>
          <w:i/>
        </w:rPr>
        <w:t>P</w:t>
      </w:r>
      <w:r w:rsidR="003C6766" w:rsidRPr="0089346E">
        <w:rPr>
          <w:i/>
        </w:rPr>
        <w:t xml:space="preserve">ravilnikom </w:t>
      </w:r>
      <w:r w:rsidRPr="0089346E">
        <w:rPr>
          <w:i/>
        </w:rPr>
        <w:t>o radu školske knjižnice</w:t>
      </w:r>
      <w:r w:rsidRPr="0089346E">
        <w:t xml:space="preserve"> </w:t>
      </w:r>
      <w:r w:rsidR="003C6766" w:rsidRPr="0089346E">
        <w:t>uređuje se</w:t>
      </w:r>
      <w:r w:rsidR="00C702D9" w:rsidRPr="0089346E">
        <w:t xml:space="preserve"> ustrojstvo, zadaće</w:t>
      </w:r>
      <w:r w:rsidRPr="0089346E">
        <w:t xml:space="preserve"> i</w:t>
      </w:r>
      <w:r w:rsidR="00C702D9" w:rsidRPr="0089346E">
        <w:t xml:space="preserve"> djelatnost</w:t>
      </w:r>
      <w:r w:rsidRPr="0089346E">
        <w:t xml:space="preserve"> knjižnice</w:t>
      </w:r>
      <w:r w:rsidR="003C6766" w:rsidRPr="0089346E">
        <w:t>,</w:t>
      </w:r>
      <w:r w:rsidRPr="0089346E">
        <w:t xml:space="preserve"> </w:t>
      </w:r>
      <w:r w:rsidR="00444F52" w:rsidRPr="0089346E">
        <w:t xml:space="preserve">struktura </w:t>
      </w:r>
      <w:r w:rsidR="008F7321" w:rsidRPr="0089346E">
        <w:t>knjižničn</w:t>
      </w:r>
      <w:r w:rsidR="00444F52" w:rsidRPr="0089346E">
        <w:t>og</w:t>
      </w:r>
      <w:r w:rsidR="008F7321" w:rsidRPr="0089346E">
        <w:t xml:space="preserve"> fond</w:t>
      </w:r>
      <w:r w:rsidR="004077F2">
        <w:t>a</w:t>
      </w:r>
      <w:r w:rsidR="008F7321" w:rsidRPr="0089346E">
        <w:t xml:space="preserve">, </w:t>
      </w:r>
      <w:r w:rsidR="00444F52" w:rsidRPr="0089346E">
        <w:t xml:space="preserve">usluge koje knjižnica pruža korisnicima, </w:t>
      </w:r>
      <w:r w:rsidR="00D9244E" w:rsidRPr="0089346E">
        <w:t xml:space="preserve">uporaba i zaštita </w:t>
      </w:r>
      <w:r w:rsidRPr="0089346E">
        <w:t>knjižničn</w:t>
      </w:r>
      <w:r w:rsidR="00444F52" w:rsidRPr="0089346E">
        <w:t>e građe, radno vrijeme knjižnice i rad</w:t>
      </w:r>
      <w:r w:rsidR="0052251B" w:rsidRPr="0089346E">
        <w:t xml:space="preserve"> školskoga knjižničara</w:t>
      </w:r>
      <w:r w:rsidR="000A4968" w:rsidRPr="0089346E">
        <w:t>.</w:t>
      </w:r>
      <w:r w:rsidR="00444F52" w:rsidRPr="0089346E">
        <w:t xml:space="preserve"> </w:t>
      </w:r>
    </w:p>
    <w:p w14:paraId="5CC1659F" w14:textId="77777777" w:rsidR="00444F52" w:rsidRPr="0089346E" w:rsidRDefault="00444F52" w:rsidP="00BF1E1D">
      <w:pPr>
        <w:spacing w:line="360" w:lineRule="auto"/>
        <w:jc w:val="both"/>
      </w:pPr>
    </w:p>
    <w:p w14:paraId="02647D07" w14:textId="77777777" w:rsidR="003C6766" w:rsidRPr="0089346E" w:rsidRDefault="003C6766" w:rsidP="00BF1E1D">
      <w:pPr>
        <w:spacing w:line="360" w:lineRule="auto"/>
        <w:jc w:val="center"/>
      </w:pPr>
      <w:r w:rsidRPr="0089346E">
        <w:t>Članak 2.</w:t>
      </w:r>
    </w:p>
    <w:p w14:paraId="641D171C" w14:textId="77777777" w:rsidR="000A4968" w:rsidRPr="0089346E" w:rsidRDefault="000A4968" w:rsidP="00BF1E1D">
      <w:pPr>
        <w:spacing w:line="360" w:lineRule="auto"/>
        <w:jc w:val="center"/>
      </w:pPr>
    </w:p>
    <w:p w14:paraId="4B0C7566" w14:textId="77777777" w:rsidR="003C6766" w:rsidRPr="0089346E" w:rsidRDefault="00BF0F1D" w:rsidP="00BF1E1D">
      <w:pPr>
        <w:spacing w:line="360" w:lineRule="auto"/>
        <w:jc w:val="both"/>
      </w:pPr>
      <w:r w:rsidRPr="0089346E">
        <w:t xml:space="preserve">Izrazi koji se u ovom </w:t>
      </w:r>
      <w:r w:rsidRPr="0089346E">
        <w:rPr>
          <w:i/>
        </w:rPr>
        <w:t xml:space="preserve">Pravilniku </w:t>
      </w:r>
      <w:r w:rsidRPr="0089346E">
        <w:t>koriste za osobe u muškom rodu neutralni su i odnose se na muške i na ženske osobe.</w:t>
      </w:r>
    </w:p>
    <w:p w14:paraId="3800ADEF" w14:textId="77777777" w:rsidR="00DF3EE2" w:rsidRPr="0089346E" w:rsidRDefault="00DF3EE2" w:rsidP="00BF1E1D">
      <w:pPr>
        <w:spacing w:line="360" w:lineRule="auto"/>
      </w:pPr>
    </w:p>
    <w:p w14:paraId="0D1D8889" w14:textId="77777777" w:rsidR="00DF3EE2" w:rsidRPr="0089346E" w:rsidRDefault="00DF3EE2" w:rsidP="00BF1E1D">
      <w:pPr>
        <w:spacing w:line="360" w:lineRule="auto"/>
        <w:jc w:val="center"/>
      </w:pPr>
      <w:r w:rsidRPr="0089346E">
        <w:t>Članak 3.</w:t>
      </w:r>
    </w:p>
    <w:p w14:paraId="410BBA06" w14:textId="77777777" w:rsidR="000A4968" w:rsidRPr="0089346E" w:rsidRDefault="000A4968" w:rsidP="00BF1E1D">
      <w:pPr>
        <w:spacing w:line="360" w:lineRule="auto"/>
        <w:jc w:val="center"/>
      </w:pPr>
    </w:p>
    <w:p w14:paraId="79EC523E" w14:textId="061A6EE3" w:rsidR="0077355A" w:rsidRPr="0089346E" w:rsidRDefault="00360B9B" w:rsidP="00BF1E1D">
      <w:pPr>
        <w:spacing w:line="360" w:lineRule="auto"/>
        <w:jc w:val="both"/>
      </w:pPr>
      <w:r w:rsidRPr="0089346E">
        <w:t>Odredbe ovoga p</w:t>
      </w:r>
      <w:r w:rsidR="00DF3EE2" w:rsidRPr="0089346E">
        <w:t xml:space="preserve">ravilnika primjenjuju se na učenike, </w:t>
      </w:r>
      <w:r w:rsidR="00BF1E1D">
        <w:t>učitelje</w:t>
      </w:r>
      <w:r w:rsidR="00DF3EE2" w:rsidRPr="0089346E">
        <w:t xml:space="preserve">, stručne suradnike i druge </w:t>
      </w:r>
      <w:r w:rsidR="006F29BE" w:rsidRPr="008C79AB">
        <w:t>zaposlenike</w:t>
      </w:r>
      <w:r w:rsidR="00BF1E1D" w:rsidRPr="008C79AB">
        <w:t xml:space="preserve"> </w:t>
      </w:r>
      <w:r w:rsidR="00817258">
        <w:t xml:space="preserve">OŠ Vladimira Nazora </w:t>
      </w:r>
      <w:r w:rsidR="00DF3EE2" w:rsidRPr="008C79AB">
        <w:t xml:space="preserve"> </w:t>
      </w:r>
      <w:r w:rsidR="006F29BE" w:rsidRPr="008C79AB">
        <w:t xml:space="preserve">(u daljnjem tekstu </w:t>
      </w:r>
      <w:r w:rsidR="00DF3EE2" w:rsidRPr="008C79AB">
        <w:t>Škole</w:t>
      </w:r>
      <w:r w:rsidR="006F29BE" w:rsidRPr="008C79AB">
        <w:t>)</w:t>
      </w:r>
      <w:r w:rsidR="00DF3EE2" w:rsidRPr="008C79AB">
        <w:t>.</w:t>
      </w:r>
      <w:r w:rsidR="00F16232" w:rsidRPr="008C79AB">
        <w:t xml:space="preserve"> </w:t>
      </w:r>
      <w:r w:rsidR="00DF3EE2" w:rsidRPr="008C79AB">
        <w:t>O isp</w:t>
      </w:r>
      <w:r w:rsidR="00F6737A" w:rsidRPr="008C79AB">
        <w:t xml:space="preserve">ravnoj primjeni </w:t>
      </w:r>
      <w:r w:rsidR="00F6737A" w:rsidRPr="0089346E">
        <w:t>odredaba ovoga p</w:t>
      </w:r>
      <w:r w:rsidR="006F6F13" w:rsidRPr="0089346E">
        <w:t>ravilnika skrbe ravnatelj</w:t>
      </w:r>
      <w:r w:rsidR="00DF3EE2" w:rsidRPr="0089346E">
        <w:t xml:space="preserve"> i knjižničar</w:t>
      </w:r>
      <w:r w:rsidR="00495E0F" w:rsidRPr="0089346E">
        <w:t xml:space="preserve"> Škole</w:t>
      </w:r>
      <w:r w:rsidR="00DF3EE2" w:rsidRPr="0089346E">
        <w:t>.</w:t>
      </w:r>
    </w:p>
    <w:p w14:paraId="7A1BFB19" w14:textId="77777777" w:rsidR="002535D3" w:rsidRPr="0089346E" w:rsidRDefault="002535D3" w:rsidP="00BF1E1D">
      <w:pPr>
        <w:spacing w:line="360" w:lineRule="auto"/>
        <w:jc w:val="both"/>
      </w:pPr>
    </w:p>
    <w:p w14:paraId="1E7CE18D" w14:textId="77777777" w:rsidR="00B1109C" w:rsidRPr="0089346E" w:rsidRDefault="00C702D9" w:rsidP="00BF1E1D">
      <w:pPr>
        <w:spacing w:line="360" w:lineRule="auto"/>
        <w:jc w:val="center"/>
        <w:rPr>
          <w:b/>
        </w:rPr>
      </w:pPr>
      <w:r w:rsidRPr="0089346E">
        <w:rPr>
          <w:b/>
        </w:rPr>
        <w:t>II.</w:t>
      </w:r>
      <w:r w:rsidR="00F16232" w:rsidRPr="0089346E">
        <w:rPr>
          <w:b/>
        </w:rPr>
        <w:t xml:space="preserve"> </w:t>
      </w:r>
      <w:r w:rsidR="00495E0F" w:rsidRPr="0089346E">
        <w:rPr>
          <w:b/>
        </w:rPr>
        <w:t xml:space="preserve"> ZADAĆE </w:t>
      </w:r>
      <w:r w:rsidR="00BF0F1D" w:rsidRPr="0089346E">
        <w:rPr>
          <w:b/>
        </w:rPr>
        <w:t xml:space="preserve">I DJELATNOST ŠKOLSKE </w:t>
      </w:r>
      <w:r w:rsidR="00B1109C" w:rsidRPr="0089346E">
        <w:rPr>
          <w:b/>
        </w:rPr>
        <w:t>KNJIŽNICE</w:t>
      </w:r>
    </w:p>
    <w:p w14:paraId="37E58E41" w14:textId="77777777" w:rsidR="002535D3" w:rsidRPr="0089346E" w:rsidRDefault="002535D3" w:rsidP="00BF1E1D">
      <w:pPr>
        <w:spacing w:line="360" w:lineRule="auto"/>
      </w:pPr>
    </w:p>
    <w:p w14:paraId="7C8F17A5" w14:textId="77777777" w:rsidR="00DF3EE2" w:rsidRPr="0089346E" w:rsidRDefault="00DF3EE2" w:rsidP="00BF1E1D">
      <w:pPr>
        <w:spacing w:line="360" w:lineRule="auto"/>
        <w:jc w:val="center"/>
      </w:pPr>
      <w:r w:rsidRPr="0089346E">
        <w:t>Članak 4.</w:t>
      </w:r>
    </w:p>
    <w:p w14:paraId="188B1273" w14:textId="77777777" w:rsidR="000A4968" w:rsidRPr="0089346E" w:rsidRDefault="000A4968" w:rsidP="00BF1E1D">
      <w:pPr>
        <w:spacing w:line="360" w:lineRule="auto"/>
        <w:jc w:val="center"/>
      </w:pPr>
    </w:p>
    <w:p w14:paraId="2A4F82D8" w14:textId="77777777" w:rsidR="00BF0F1D" w:rsidRPr="0089346E" w:rsidRDefault="002C19F1" w:rsidP="0055387D">
      <w:pPr>
        <w:spacing w:line="360" w:lineRule="auto"/>
        <w:jc w:val="both"/>
      </w:pPr>
      <w:r w:rsidRPr="0089346E">
        <w:t>Školska k</w:t>
      </w:r>
      <w:r w:rsidR="00DF3EE2" w:rsidRPr="0089346E">
        <w:t>njižnica je</w:t>
      </w:r>
      <w:r w:rsidR="00B1109C" w:rsidRPr="0089346E">
        <w:t xml:space="preserve"> sustavna</w:t>
      </w:r>
      <w:r w:rsidR="00DF3EE2" w:rsidRPr="0089346E">
        <w:t xml:space="preserve"> zbirka knjižne i </w:t>
      </w:r>
      <w:proofErr w:type="spellStart"/>
      <w:r w:rsidR="00DF3EE2" w:rsidRPr="0089346E">
        <w:t>neknjižne</w:t>
      </w:r>
      <w:proofErr w:type="spellEnd"/>
      <w:r w:rsidR="00DF3EE2" w:rsidRPr="0089346E">
        <w:t xml:space="preserve"> građe</w:t>
      </w:r>
      <w:r w:rsidRPr="0089346E">
        <w:t xml:space="preserve"> (AVE), koju knjižničar</w:t>
      </w:r>
      <w:r w:rsidR="00DF3EE2" w:rsidRPr="0089346E">
        <w:t xml:space="preserve"> nabavlja, obrađuje, čuva</w:t>
      </w:r>
      <w:r w:rsidRPr="0089346E">
        <w:t>, pohranjuje</w:t>
      </w:r>
      <w:r w:rsidR="00DF3EE2" w:rsidRPr="0089346E">
        <w:t xml:space="preserve"> i daje na uporab</w:t>
      </w:r>
      <w:r w:rsidR="00BF1E1D">
        <w:t xml:space="preserve">u radi ostvarivanja obrazovnih, </w:t>
      </w:r>
      <w:r w:rsidR="00DF3EE2" w:rsidRPr="0089346E">
        <w:t>kulturnih</w:t>
      </w:r>
      <w:r w:rsidR="009A4664" w:rsidRPr="0089346E">
        <w:t>, informacijsk</w:t>
      </w:r>
      <w:r w:rsidR="00B1109C" w:rsidRPr="0089346E">
        <w:t>ih i stručnih interesa i stalnog obrazovanja korisnika knjižničnih usluga.</w:t>
      </w:r>
      <w:r w:rsidR="00495E0F" w:rsidRPr="0089346E">
        <w:t xml:space="preserve"> </w:t>
      </w:r>
      <w:r w:rsidR="002535D3" w:rsidRPr="0089346E">
        <w:t xml:space="preserve">Knjižnica </w:t>
      </w:r>
      <w:r w:rsidR="00BF0F1D" w:rsidRPr="0089346E">
        <w:t xml:space="preserve">je </w:t>
      </w:r>
      <w:r w:rsidR="002535D3" w:rsidRPr="0089346E">
        <w:t>sastav</w:t>
      </w:r>
      <w:r w:rsidRPr="0089346E">
        <w:t xml:space="preserve">ni dio </w:t>
      </w:r>
      <w:r w:rsidR="00BF0F1D" w:rsidRPr="0089346E">
        <w:t>odgojno-</w:t>
      </w:r>
      <w:r w:rsidRPr="0089346E">
        <w:t>obrazovnog procesa Škole</w:t>
      </w:r>
      <w:r w:rsidR="00630B40" w:rsidRPr="0089346E">
        <w:t>.</w:t>
      </w:r>
      <w:r w:rsidR="00BF0F1D" w:rsidRPr="0089346E">
        <w:t xml:space="preserve"> </w:t>
      </w:r>
    </w:p>
    <w:p w14:paraId="475B73BB" w14:textId="367A22BC" w:rsidR="00BF0F1D" w:rsidRPr="008C79AB" w:rsidRDefault="00BF0F1D" w:rsidP="0055387D">
      <w:pPr>
        <w:spacing w:line="360" w:lineRule="auto"/>
        <w:jc w:val="both"/>
      </w:pPr>
      <w:r w:rsidRPr="008C79AB">
        <w:lastRenderedPageBreak/>
        <w:t>Školska knjižnica, kao informacijsko, medijsko, komu</w:t>
      </w:r>
      <w:r w:rsidR="00BF1E1D" w:rsidRPr="008C79AB">
        <w:t xml:space="preserve">nikacijsko i kulturno središte </w:t>
      </w:r>
      <w:r w:rsidR="000D3C50" w:rsidRPr="008C79AB">
        <w:t>Š</w:t>
      </w:r>
      <w:r w:rsidRPr="008C79AB">
        <w:t>kole, ima zadaću da organiziranim zbirkama knjižnične građe u analognim i digitalnim oblicima te uslugama i radom knjižničara osigura ispunjavanje odgojno-obrazovnih, informacijskih, stručnih i kulturnih potreba svojih korisnika.</w:t>
      </w:r>
    </w:p>
    <w:p w14:paraId="1A73AFEB" w14:textId="5E6335D1" w:rsidR="002C19F1" w:rsidRPr="008C79AB" w:rsidRDefault="00BF0F1D" w:rsidP="0055387D">
      <w:pPr>
        <w:spacing w:line="360" w:lineRule="auto"/>
        <w:jc w:val="both"/>
      </w:pPr>
      <w:r w:rsidRPr="008C79AB">
        <w:t xml:space="preserve">Program školske knjižnice sastavni je dio školskog kurikuluma i godišnjeg plana i programa </w:t>
      </w:r>
      <w:r w:rsidR="000D3C50" w:rsidRPr="008C79AB">
        <w:t>Š</w:t>
      </w:r>
      <w:r w:rsidRPr="008C79AB">
        <w:t>kole. Školska knjižnica sastavnica je knjižničnog sustava Republike Hrvatske.</w:t>
      </w:r>
    </w:p>
    <w:p w14:paraId="63307BD2" w14:textId="77777777" w:rsidR="002535D3" w:rsidRPr="0089346E" w:rsidRDefault="002535D3" w:rsidP="0055387D">
      <w:pPr>
        <w:spacing w:line="360" w:lineRule="auto"/>
        <w:ind w:firstLine="426"/>
        <w:jc w:val="both"/>
      </w:pPr>
    </w:p>
    <w:p w14:paraId="560B22FF" w14:textId="77777777" w:rsidR="002535D3" w:rsidRPr="0089346E" w:rsidRDefault="00BC7AE3" w:rsidP="00BF1E1D">
      <w:pPr>
        <w:spacing w:line="360" w:lineRule="auto"/>
        <w:jc w:val="center"/>
      </w:pPr>
      <w:r w:rsidRPr="0089346E">
        <w:t>Članak 5.</w:t>
      </w:r>
    </w:p>
    <w:p w14:paraId="044A6635" w14:textId="77777777" w:rsidR="000A4968" w:rsidRPr="0089346E" w:rsidRDefault="000A4968" w:rsidP="00BF1E1D">
      <w:pPr>
        <w:spacing w:line="360" w:lineRule="auto"/>
        <w:jc w:val="center"/>
      </w:pPr>
    </w:p>
    <w:p w14:paraId="353FC35D" w14:textId="77777777" w:rsidR="00BC7AE3" w:rsidRPr="0089346E" w:rsidRDefault="00BC7AE3" w:rsidP="0055387D">
      <w:pPr>
        <w:spacing w:line="360" w:lineRule="auto"/>
        <w:jc w:val="both"/>
      </w:pPr>
      <w:r w:rsidRPr="0089346E">
        <w:t>Knjižnicu vodi stručni suradnik školski knjižničar, koji u ostvarivanju funkcije i zadaća školske knjižnice neposredno surađuje s ravnateljem Škole.</w:t>
      </w:r>
    </w:p>
    <w:p w14:paraId="6A36A4E5" w14:textId="77777777" w:rsidR="00BC7AE3" w:rsidRPr="0089346E" w:rsidRDefault="00BC7AE3" w:rsidP="00BF1E1D">
      <w:pPr>
        <w:spacing w:line="360" w:lineRule="auto"/>
      </w:pPr>
    </w:p>
    <w:p w14:paraId="4D60C46D" w14:textId="77777777" w:rsidR="009A4664" w:rsidRPr="0089346E" w:rsidRDefault="009A4664" w:rsidP="00BF1E1D">
      <w:pPr>
        <w:spacing w:line="360" w:lineRule="auto"/>
        <w:jc w:val="center"/>
      </w:pPr>
      <w:r w:rsidRPr="0089346E">
        <w:t xml:space="preserve">Članak </w:t>
      </w:r>
      <w:r w:rsidR="00BC7AE3" w:rsidRPr="0089346E">
        <w:t>6</w:t>
      </w:r>
      <w:r w:rsidRPr="0089346E">
        <w:t>.</w:t>
      </w:r>
    </w:p>
    <w:p w14:paraId="145C5E45" w14:textId="77777777" w:rsidR="009A4664" w:rsidRPr="0089346E" w:rsidRDefault="00F6737A" w:rsidP="0055387D">
      <w:pPr>
        <w:spacing w:line="360" w:lineRule="auto"/>
      </w:pPr>
      <w:r w:rsidRPr="0089346E">
        <w:t xml:space="preserve">    Zadaće </w:t>
      </w:r>
      <w:r w:rsidR="00495E0F" w:rsidRPr="0089346E">
        <w:t xml:space="preserve">školske </w:t>
      </w:r>
      <w:r w:rsidRPr="0089346E">
        <w:t>k</w:t>
      </w:r>
      <w:r w:rsidR="009A4664" w:rsidRPr="0089346E">
        <w:t>njižnice su:</w:t>
      </w:r>
    </w:p>
    <w:p w14:paraId="36993A49" w14:textId="77777777" w:rsidR="009A4664" w:rsidRPr="0089346E" w:rsidRDefault="00D35877" w:rsidP="0055387D">
      <w:pPr>
        <w:numPr>
          <w:ilvl w:val="0"/>
          <w:numId w:val="1"/>
        </w:numPr>
        <w:spacing w:line="360" w:lineRule="auto"/>
      </w:pPr>
      <w:r w:rsidRPr="0089346E">
        <w:t>p</w:t>
      </w:r>
      <w:r w:rsidR="009A4664" w:rsidRPr="0089346E">
        <w:t>oticanje knjižnične djelatnosti radi promicanja odgoja i obrazovanja te očuvanja nacionalnog književnog, umjetničkog i znanstvenog stvaralaštva,</w:t>
      </w:r>
    </w:p>
    <w:p w14:paraId="2F5DC55B" w14:textId="77777777" w:rsidR="009A4664" w:rsidRPr="0089346E" w:rsidRDefault="00D35877" w:rsidP="0055387D">
      <w:pPr>
        <w:numPr>
          <w:ilvl w:val="0"/>
          <w:numId w:val="1"/>
        </w:numPr>
        <w:spacing w:line="360" w:lineRule="auto"/>
      </w:pPr>
      <w:r w:rsidRPr="0089346E">
        <w:t>o</w:t>
      </w:r>
      <w:r w:rsidR="009A4664" w:rsidRPr="0089346E">
        <w:t>siguranje dostupnosti knjiž</w:t>
      </w:r>
      <w:r w:rsidR="00495E0F" w:rsidRPr="0089346E">
        <w:t>nične</w:t>
      </w:r>
      <w:r w:rsidR="009A4664" w:rsidRPr="0089346E">
        <w:t xml:space="preserve"> građe i informacija radi jačanja općeobrazovnih i stručnih kompetencija</w:t>
      </w:r>
      <w:r w:rsidR="00495E0F" w:rsidRPr="0089346E">
        <w:t xml:space="preserve"> učenika i nastavnika Škole</w:t>
      </w:r>
      <w:r w:rsidR="009A4664" w:rsidRPr="0089346E">
        <w:t>,</w:t>
      </w:r>
    </w:p>
    <w:p w14:paraId="3B690ECC" w14:textId="77777777" w:rsidR="009A4664" w:rsidRPr="0089346E" w:rsidRDefault="00D35877" w:rsidP="0055387D">
      <w:pPr>
        <w:numPr>
          <w:ilvl w:val="0"/>
          <w:numId w:val="1"/>
        </w:numPr>
        <w:spacing w:line="360" w:lineRule="auto"/>
      </w:pPr>
      <w:r w:rsidRPr="0089346E">
        <w:t>p</w:t>
      </w:r>
      <w:r w:rsidR="009A4664" w:rsidRPr="0089346E">
        <w:t>romicanje i unapređivanje svih oblika odgojno-obrazovanog procesa,</w:t>
      </w:r>
      <w:r w:rsidR="00A248BF" w:rsidRPr="0089346E">
        <w:t xml:space="preserve"> poticanje čitalačke pismenosti, usvajanje informacijskih vještina, razvijanje kritičkog prosuđivanja u odabiru i korištenju informacija</w:t>
      </w:r>
      <w:r w:rsidR="00630B40" w:rsidRPr="0089346E">
        <w:t>,</w:t>
      </w:r>
    </w:p>
    <w:p w14:paraId="486980AD" w14:textId="77777777" w:rsidR="00A248BF" w:rsidRPr="0089346E" w:rsidRDefault="00A248BF" w:rsidP="0055387D">
      <w:pPr>
        <w:numPr>
          <w:ilvl w:val="0"/>
          <w:numId w:val="1"/>
        </w:numPr>
        <w:spacing w:line="360" w:lineRule="auto"/>
      </w:pPr>
      <w:r w:rsidRPr="0089346E">
        <w:t xml:space="preserve">upoznavanje korisnika s različitim izvorima znanja i informacija, </w:t>
      </w:r>
      <w:r w:rsidR="009A4664" w:rsidRPr="0089346E">
        <w:t>poticanj</w:t>
      </w:r>
      <w:r w:rsidRPr="0089346E">
        <w:t>e</w:t>
      </w:r>
      <w:r w:rsidR="009A4664" w:rsidRPr="0089346E">
        <w:t xml:space="preserve"> istraživačkog </w:t>
      </w:r>
      <w:r w:rsidR="0094190F" w:rsidRPr="0089346E">
        <w:t>rada</w:t>
      </w:r>
      <w:r w:rsidR="009A4664" w:rsidRPr="0089346E">
        <w:t xml:space="preserve"> i </w:t>
      </w:r>
      <w:r w:rsidRPr="0089346E">
        <w:t>kreativnosti učenika</w:t>
      </w:r>
      <w:r w:rsidR="00630B40" w:rsidRPr="0089346E">
        <w:t>,</w:t>
      </w:r>
    </w:p>
    <w:p w14:paraId="127A3B27" w14:textId="77777777" w:rsidR="00D35877" w:rsidRPr="0089346E" w:rsidRDefault="00D35877" w:rsidP="0055387D">
      <w:pPr>
        <w:numPr>
          <w:ilvl w:val="0"/>
          <w:numId w:val="1"/>
        </w:numPr>
        <w:spacing w:line="360" w:lineRule="auto"/>
      </w:pPr>
      <w:r w:rsidRPr="0089346E">
        <w:t>r</w:t>
      </w:r>
      <w:r w:rsidR="009A4664" w:rsidRPr="0089346E">
        <w:t>azvijanje svijesti o vrijednostima nacionalne kulture, osobito jezika, umjetnosti i znanosti te multiku</w:t>
      </w:r>
      <w:r w:rsidRPr="0089346E">
        <w:t>lturalnosti,</w:t>
      </w:r>
    </w:p>
    <w:p w14:paraId="763BF386" w14:textId="77777777" w:rsidR="00630B40" w:rsidRPr="0089346E" w:rsidRDefault="00D35877" w:rsidP="0055387D">
      <w:pPr>
        <w:numPr>
          <w:ilvl w:val="0"/>
          <w:numId w:val="1"/>
        </w:numPr>
        <w:spacing w:line="360" w:lineRule="auto"/>
      </w:pPr>
      <w:r w:rsidRPr="0089346E">
        <w:t>stvaranje uvjeta za interdisciplinarni pristup nastavi</w:t>
      </w:r>
      <w:r w:rsidR="00FA6167" w:rsidRPr="0089346E">
        <w:t xml:space="preserve"> i</w:t>
      </w:r>
      <w:r w:rsidR="00630B40" w:rsidRPr="0089346E">
        <w:t xml:space="preserve"> ispunjenje obveza koje proizlaze iz nastavnog plana i programa Škole i </w:t>
      </w:r>
      <w:r w:rsidR="00A76024" w:rsidRPr="0089346E">
        <w:t>š</w:t>
      </w:r>
      <w:r w:rsidR="00630B40" w:rsidRPr="0089346E">
        <w:t>kolskog kurikul</w:t>
      </w:r>
      <w:r w:rsidR="00BF0F1D" w:rsidRPr="0089346E">
        <w:t>um</w:t>
      </w:r>
      <w:r w:rsidR="00630B40" w:rsidRPr="0089346E">
        <w:t>a,</w:t>
      </w:r>
    </w:p>
    <w:p w14:paraId="74FA49E5" w14:textId="77777777" w:rsidR="00D35877" w:rsidRPr="0089346E" w:rsidRDefault="00630B40" w:rsidP="0055387D">
      <w:pPr>
        <w:numPr>
          <w:ilvl w:val="0"/>
          <w:numId w:val="1"/>
        </w:numPr>
        <w:spacing w:line="360" w:lineRule="auto"/>
      </w:pPr>
      <w:r w:rsidRPr="0089346E">
        <w:t>p</w:t>
      </w:r>
      <w:r w:rsidR="00D35877" w:rsidRPr="0089346E">
        <w:t xml:space="preserve">oticanje </w:t>
      </w:r>
      <w:r w:rsidRPr="0089346E">
        <w:t xml:space="preserve">odgoja za demokraciju, razvijanje ekološke svijesti učenika i stvaranje povoljnog </w:t>
      </w:r>
      <w:r w:rsidR="00D35877" w:rsidRPr="0089346E">
        <w:t>duhovnog</w:t>
      </w:r>
      <w:r w:rsidR="00BC7AE3" w:rsidRPr="0089346E">
        <w:t xml:space="preserve"> i kulturnog </w:t>
      </w:r>
      <w:r w:rsidR="00D35877" w:rsidRPr="0089346E">
        <w:t>ozračja Škole.</w:t>
      </w:r>
    </w:p>
    <w:p w14:paraId="40F1DDE3" w14:textId="77777777" w:rsidR="00D35877" w:rsidRPr="0089346E" w:rsidRDefault="00D35877" w:rsidP="00BF1E1D">
      <w:pPr>
        <w:spacing w:line="360" w:lineRule="auto"/>
      </w:pPr>
    </w:p>
    <w:p w14:paraId="19DA2582" w14:textId="77777777" w:rsidR="00305469" w:rsidRPr="0089346E" w:rsidRDefault="00305469" w:rsidP="00BF1E1D">
      <w:pPr>
        <w:spacing w:line="360" w:lineRule="auto"/>
        <w:jc w:val="center"/>
      </w:pPr>
      <w:r w:rsidRPr="0089346E">
        <w:t xml:space="preserve">Članak </w:t>
      </w:r>
      <w:r w:rsidR="00BC7AE3" w:rsidRPr="0089346E">
        <w:t>7</w:t>
      </w:r>
      <w:r w:rsidRPr="0089346E">
        <w:t>.</w:t>
      </w:r>
    </w:p>
    <w:p w14:paraId="60DDB01C" w14:textId="77777777" w:rsidR="003B0B14" w:rsidRPr="0089346E" w:rsidRDefault="003B0B14" w:rsidP="00BF1E1D">
      <w:pPr>
        <w:spacing w:line="360" w:lineRule="auto"/>
        <w:jc w:val="both"/>
      </w:pPr>
    </w:p>
    <w:p w14:paraId="33BA11BE" w14:textId="77777777" w:rsidR="00305469" w:rsidRPr="0089346E" w:rsidRDefault="00F6737A" w:rsidP="0055387D">
      <w:pPr>
        <w:spacing w:line="360" w:lineRule="auto"/>
      </w:pPr>
      <w:r w:rsidRPr="0089346E">
        <w:t>Djelatnost k</w:t>
      </w:r>
      <w:r w:rsidR="00305469" w:rsidRPr="0089346E">
        <w:t>njižnice obuhvaća pružanje obrazovanih, kulturnih i informacijskih usluga</w:t>
      </w:r>
      <w:r w:rsidR="00A76024" w:rsidRPr="0089346E">
        <w:t xml:space="preserve">, koje su </w:t>
      </w:r>
      <w:r w:rsidR="00305469" w:rsidRPr="0089346E">
        <w:t>zasn</w:t>
      </w:r>
      <w:r w:rsidR="00A76024" w:rsidRPr="0089346E">
        <w:t>ovane</w:t>
      </w:r>
      <w:r w:rsidR="00305469" w:rsidRPr="0089346E">
        <w:t xml:space="preserve"> na sustavnom odabiru, prikupljanju i stručnoj obradi, pohranjivanju, zaštiti, posudbi i davanju na uporabu knjižnične građe te slobodnom pristupu izvorima informacija.</w:t>
      </w:r>
    </w:p>
    <w:p w14:paraId="04476B43" w14:textId="77777777" w:rsidR="00305469" w:rsidRPr="0089346E" w:rsidRDefault="00305469" w:rsidP="0055387D">
      <w:pPr>
        <w:spacing w:line="360" w:lineRule="auto"/>
      </w:pPr>
      <w:r w:rsidRPr="0089346E">
        <w:lastRenderedPageBreak/>
        <w:t xml:space="preserve">Djelatnost </w:t>
      </w:r>
      <w:r w:rsidR="00BC7AE3" w:rsidRPr="0089346E">
        <w:t xml:space="preserve">školske knjižnice </w:t>
      </w:r>
      <w:r w:rsidRPr="0089346E">
        <w:t>dio je odgojno-obrazovnog i knjižničnog sustava i izravno je uključena u nastavni proces i učenje</w:t>
      </w:r>
      <w:r w:rsidR="00FA6167" w:rsidRPr="0089346E">
        <w:t>, a re</w:t>
      </w:r>
      <w:r w:rsidRPr="0089346E">
        <w:t xml:space="preserve">alizira </w:t>
      </w:r>
      <w:r w:rsidR="00FA6167" w:rsidRPr="0089346E">
        <w:t xml:space="preserve">se </w:t>
      </w:r>
      <w:r w:rsidRPr="0089346E">
        <w:t>kao:</w:t>
      </w:r>
    </w:p>
    <w:p w14:paraId="42EA9686" w14:textId="77777777" w:rsidR="00360B9B" w:rsidRPr="0089346E" w:rsidRDefault="00360B9B" w:rsidP="0055387D">
      <w:pPr>
        <w:spacing w:line="360" w:lineRule="auto"/>
      </w:pPr>
      <w:r w:rsidRPr="0089346E">
        <w:t xml:space="preserve">      1.   </w:t>
      </w:r>
      <w:r w:rsidR="0094190F" w:rsidRPr="0089346E">
        <w:t>O</w:t>
      </w:r>
      <w:r w:rsidRPr="0089346E">
        <w:t>dgojno-obrazovana djelatnost</w:t>
      </w:r>
    </w:p>
    <w:p w14:paraId="3C9D5A76" w14:textId="77777777" w:rsidR="00360B9B" w:rsidRPr="0089346E" w:rsidRDefault="00360B9B" w:rsidP="0055387D">
      <w:pPr>
        <w:spacing w:line="360" w:lineRule="auto"/>
      </w:pPr>
      <w:r w:rsidRPr="0089346E">
        <w:t xml:space="preserve">      2.   </w:t>
      </w:r>
      <w:r w:rsidR="00BC7AE3" w:rsidRPr="0089346E">
        <w:t>S</w:t>
      </w:r>
      <w:r w:rsidRPr="0089346E">
        <w:t>tručn</w:t>
      </w:r>
      <w:r w:rsidR="003B0B14" w:rsidRPr="0089346E">
        <w:t>o-</w:t>
      </w:r>
      <w:r w:rsidRPr="0089346E">
        <w:t>knjižnična djelatnost</w:t>
      </w:r>
    </w:p>
    <w:p w14:paraId="7BA43B27" w14:textId="77777777" w:rsidR="00360B9B" w:rsidRPr="0089346E" w:rsidRDefault="00360B9B" w:rsidP="0055387D">
      <w:pPr>
        <w:spacing w:line="360" w:lineRule="auto"/>
      </w:pPr>
      <w:r w:rsidRPr="0089346E">
        <w:t xml:space="preserve">      3.   </w:t>
      </w:r>
      <w:r w:rsidR="00BC7AE3" w:rsidRPr="0089346E">
        <w:t>K</w:t>
      </w:r>
      <w:r w:rsidRPr="0089346E">
        <w:t>ulturna i javna djelatnost</w:t>
      </w:r>
    </w:p>
    <w:p w14:paraId="667E42A6" w14:textId="77777777" w:rsidR="00722FAD" w:rsidRPr="0089346E" w:rsidRDefault="00722FAD" w:rsidP="00BF1E1D">
      <w:pPr>
        <w:spacing w:line="360" w:lineRule="auto"/>
        <w:jc w:val="both"/>
      </w:pPr>
    </w:p>
    <w:p w14:paraId="14CFC156" w14:textId="77777777" w:rsidR="00360B9B" w:rsidRPr="0089346E" w:rsidRDefault="003B0B14" w:rsidP="00BF1E1D">
      <w:pPr>
        <w:spacing w:line="360" w:lineRule="auto"/>
        <w:jc w:val="center"/>
      </w:pPr>
      <w:r w:rsidRPr="0089346E">
        <w:t>Članak 8.</w:t>
      </w:r>
    </w:p>
    <w:p w14:paraId="0138AA5B" w14:textId="77777777" w:rsidR="003B0B14" w:rsidRPr="0089346E" w:rsidRDefault="003B0B14" w:rsidP="00BF1E1D">
      <w:pPr>
        <w:spacing w:line="360" w:lineRule="auto"/>
        <w:jc w:val="center"/>
      </w:pPr>
    </w:p>
    <w:p w14:paraId="75EC1BAE" w14:textId="77777777" w:rsidR="009E1060" w:rsidRPr="008C79AB" w:rsidRDefault="009E1060" w:rsidP="0055387D">
      <w:pPr>
        <w:spacing w:line="360" w:lineRule="auto"/>
      </w:pPr>
      <w:r w:rsidRPr="008C79AB">
        <w:t xml:space="preserve">Pripremanje, planiranje i programiranje </w:t>
      </w:r>
      <w:r w:rsidR="0094190F" w:rsidRPr="008C79AB">
        <w:t>rada školske knjižnice</w:t>
      </w:r>
      <w:r w:rsidRPr="008C79AB">
        <w:t xml:space="preserve"> obuhvaća:</w:t>
      </w:r>
    </w:p>
    <w:p w14:paraId="7DEECC02" w14:textId="77777777" w:rsidR="00466C12" w:rsidRPr="008C79AB" w:rsidRDefault="009E1060" w:rsidP="0055387D">
      <w:pPr>
        <w:spacing w:line="360" w:lineRule="auto"/>
        <w:ind w:left="426" w:hanging="284"/>
      </w:pPr>
      <w:r w:rsidRPr="008C79AB">
        <w:t>-</w:t>
      </w:r>
      <w:r w:rsidRPr="008C79AB">
        <w:tab/>
        <w:t xml:space="preserve">izradu godišnjeg plana i programa rada </w:t>
      </w:r>
      <w:r w:rsidR="0094190F" w:rsidRPr="008C79AB">
        <w:t xml:space="preserve">školske </w:t>
      </w:r>
      <w:r w:rsidRPr="008C79AB">
        <w:t xml:space="preserve">knjižnice </w:t>
      </w:r>
      <w:r w:rsidR="00466C12" w:rsidRPr="008C79AB">
        <w:t>i pisanje godišnjeg izvješća o radu</w:t>
      </w:r>
    </w:p>
    <w:p w14:paraId="4D156063" w14:textId="707D4BC4" w:rsidR="0094190F" w:rsidRPr="008C79AB" w:rsidRDefault="0094190F" w:rsidP="0055387D">
      <w:pPr>
        <w:spacing w:line="360" w:lineRule="auto"/>
        <w:ind w:left="426" w:hanging="284"/>
      </w:pPr>
      <w:r w:rsidRPr="008C79AB">
        <w:t xml:space="preserve">-  rad na usklađivanju s godišnjim planom rada </w:t>
      </w:r>
      <w:r w:rsidR="000D3C50" w:rsidRPr="008C79AB">
        <w:t>Š</w:t>
      </w:r>
      <w:r w:rsidRPr="008C79AB">
        <w:t>kole i uključivanju školske knjižnice u školski kurikulum</w:t>
      </w:r>
    </w:p>
    <w:p w14:paraId="481F92F3" w14:textId="77777777" w:rsidR="009E1060" w:rsidRPr="008C79AB" w:rsidRDefault="009E1060" w:rsidP="0055387D">
      <w:pPr>
        <w:spacing w:line="360" w:lineRule="auto"/>
        <w:ind w:left="426" w:hanging="284"/>
      </w:pPr>
      <w:r w:rsidRPr="008C79AB">
        <w:t>-</w:t>
      </w:r>
      <w:r w:rsidRPr="008C79AB">
        <w:tab/>
        <w:t xml:space="preserve">pripremanje za </w:t>
      </w:r>
      <w:r w:rsidR="0094190F" w:rsidRPr="008C79AB">
        <w:t xml:space="preserve">provedbu </w:t>
      </w:r>
      <w:r w:rsidRPr="008C79AB">
        <w:t>odgojno-obrazovn</w:t>
      </w:r>
      <w:r w:rsidR="0094190F" w:rsidRPr="008C79AB">
        <w:t xml:space="preserve">e, knjižnične i kulturno-javne </w:t>
      </w:r>
      <w:r w:rsidRPr="008C79AB">
        <w:t>djelatn</w:t>
      </w:r>
      <w:r w:rsidR="0094190F" w:rsidRPr="008C79AB">
        <w:t>osti</w:t>
      </w:r>
    </w:p>
    <w:p w14:paraId="7E555E13" w14:textId="77777777" w:rsidR="0094190F" w:rsidRPr="0089346E" w:rsidRDefault="0094190F" w:rsidP="0055387D">
      <w:pPr>
        <w:spacing w:line="360" w:lineRule="auto"/>
        <w:ind w:left="426" w:hanging="284"/>
      </w:pPr>
    </w:p>
    <w:p w14:paraId="2C06EB07" w14:textId="77777777" w:rsidR="00360B9B" w:rsidRPr="0089346E" w:rsidRDefault="00B1109C" w:rsidP="00BF1E1D">
      <w:pPr>
        <w:spacing w:line="360" w:lineRule="auto"/>
        <w:jc w:val="center"/>
        <w:rPr>
          <w:b/>
        </w:rPr>
      </w:pPr>
      <w:r w:rsidRPr="0089346E">
        <w:t xml:space="preserve">1. </w:t>
      </w:r>
      <w:r w:rsidR="003B0B14" w:rsidRPr="0089346E">
        <w:t>O</w:t>
      </w:r>
      <w:r w:rsidRPr="0089346E">
        <w:rPr>
          <w:b/>
        </w:rPr>
        <w:t>dgojno-obrazovna djelatnost</w:t>
      </w:r>
    </w:p>
    <w:p w14:paraId="20732338" w14:textId="77777777" w:rsidR="00360B9B" w:rsidRPr="0089346E" w:rsidRDefault="00360B9B" w:rsidP="00BF1E1D">
      <w:pPr>
        <w:spacing w:line="360" w:lineRule="auto"/>
        <w:jc w:val="center"/>
      </w:pPr>
    </w:p>
    <w:p w14:paraId="7C1ACD3E" w14:textId="77777777" w:rsidR="00360B9B" w:rsidRDefault="00360B9B" w:rsidP="0055387D">
      <w:pPr>
        <w:spacing w:line="360" w:lineRule="auto"/>
        <w:jc w:val="center"/>
      </w:pPr>
      <w:r w:rsidRPr="0089346E">
        <w:t xml:space="preserve">Članak </w:t>
      </w:r>
      <w:r w:rsidR="003B0B14" w:rsidRPr="0089346E">
        <w:t>9</w:t>
      </w:r>
      <w:r w:rsidRPr="0089346E">
        <w:t>.</w:t>
      </w:r>
    </w:p>
    <w:p w14:paraId="2B40C2AE" w14:textId="77777777" w:rsidR="0055387D" w:rsidRPr="0089346E" w:rsidRDefault="0055387D" w:rsidP="0055387D">
      <w:pPr>
        <w:spacing w:line="360" w:lineRule="auto"/>
        <w:jc w:val="center"/>
      </w:pPr>
    </w:p>
    <w:p w14:paraId="6E794A20" w14:textId="77777777" w:rsidR="003B0B14" w:rsidRPr="0089346E" w:rsidRDefault="003B0B14" w:rsidP="0055387D">
      <w:pPr>
        <w:spacing w:line="360" w:lineRule="auto"/>
        <w:jc w:val="both"/>
      </w:pPr>
      <w:r w:rsidRPr="0089346E">
        <w:t>O</w:t>
      </w:r>
      <w:r w:rsidR="00360B9B" w:rsidRPr="0089346E">
        <w:t xml:space="preserve">dgojno-obrazovana djelatnost </w:t>
      </w:r>
      <w:r w:rsidRPr="0089346E">
        <w:t xml:space="preserve">školske knjižnice </w:t>
      </w:r>
      <w:r w:rsidR="00B1109C" w:rsidRPr="0089346E">
        <w:t>realizira se kroz</w:t>
      </w:r>
      <w:r w:rsidR="00F6737A" w:rsidRPr="0089346E">
        <w:t>:</w:t>
      </w:r>
      <w:r w:rsidR="001C11FE" w:rsidRPr="0089346E">
        <w:t xml:space="preserve"> </w:t>
      </w:r>
      <w:r w:rsidR="00F6737A" w:rsidRPr="0089346E">
        <w:t>rad s učenicima,</w:t>
      </w:r>
      <w:r w:rsidR="001C11FE" w:rsidRPr="0089346E">
        <w:t xml:space="preserve"> </w:t>
      </w:r>
      <w:r w:rsidR="00F6737A" w:rsidRPr="0089346E">
        <w:t xml:space="preserve">suradnju s </w:t>
      </w:r>
      <w:r w:rsidR="00204679">
        <w:t>učiteljima</w:t>
      </w:r>
      <w:r w:rsidRPr="0089346E">
        <w:t>,</w:t>
      </w:r>
      <w:r w:rsidR="00722FAD" w:rsidRPr="0089346E">
        <w:t xml:space="preserve"> </w:t>
      </w:r>
      <w:r w:rsidR="001C11FE" w:rsidRPr="0089346E">
        <w:t>stručnim suradnicima</w:t>
      </w:r>
      <w:r w:rsidRPr="0089346E">
        <w:t xml:space="preserve"> i ravnateljem</w:t>
      </w:r>
      <w:r w:rsidR="001C11FE" w:rsidRPr="0089346E">
        <w:t xml:space="preserve"> te </w:t>
      </w:r>
      <w:r w:rsidR="00F6737A" w:rsidRPr="0089346E">
        <w:t>planiranje i programiranje odgojno-obrazovnog rada.</w:t>
      </w:r>
      <w:r w:rsidRPr="0089346E">
        <w:t xml:space="preserve"> </w:t>
      </w:r>
    </w:p>
    <w:p w14:paraId="3E1DA151" w14:textId="77777777" w:rsidR="00F6737A" w:rsidRPr="0089346E" w:rsidRDefault="00F6737A" w:rsidP="00BF1E1D">
      <w:pPr>
        <w:spacing w:line="360" w:lineRule="auto"/>
        <w:jc w:val="center"/>
      </w:pPr>
      <w:r w:rsidRPr="0089346E">
        <w:t xml:space="preserve">Članak </w:t>
      </w:r>
      <w:r w:rsidR="003B0B14" w:rsidRPr="0089346E">
        <w:t xml:space="preserve">10. </w:t>
      </w:r>
    </w:p>
    <w:p w14:paraId="11C2654A" w14:textId="77777777" w:rsidR="000A4968" w:rsidRPr="008C79AB" w:rsidRDefault="000A4968" w:rsidP="00BF1E1D">
      <w:pPr>
        <w:spacing w:line="360" w:lineRule="auto"/>
        <w:jc w:val="center"/>
      </w:pPr>
    </w:p>
    <w:p w14:paraId="69B47896" w14:textId="77777777" w:rsidR="003B0B14" w:rsidRPr="008C79AB" w:rsidRDefault="00F6737A" w:rsidP="0055387D">
      <w:pPr>
        <w:spacing w:line="360" w:lineRule="auto"/>
        <w:jc w:val="both"/>
      </w:pPr>
      <w:r w:rsidRPr="008C79AB">
        <w:t xml:space="preserve">   </w:t>
      </w:r>
      <w:r w:rsidR="00722FAD" w:rsidRPr="008C79AB">
        <w:t xml:space="preserve"> </w:t>
      </w:r>
      <w:r w:rsidRPr="008C79AB">
        <w:t>Rad s učenicima u knjižnici obuhvaća</w:t>
      </w:r>
      <w:r w:rsidR="00C209DC" w:rsidRPr="008C79AB">
        <w:t>:</w:t>
      </w:r>
    </w:p>
    <w:p w14:paraId="4B82EEE1" w14:textId="77777777" w:rsidR="003B0B14" w:rsidRPr="008C79AB" w:rsidRDefault="003B0B14" w:rsidP="0055387D">
      <w:pPr>
        <w:numPr>
          <w:ilvl w:val="0"/>
          <w:numId w:val="6"/>
        </w:numPr>
        <w:spacing w:line="360" w:lineRule="auto"/>
        <w:ind w:hanging="294"/>
        <w:jc w:val="both"/>
      </w:pPr>
      <w:r w:rsidRPr="008C79AB">
        <w:t>stvaranje intelektualnih, materijalnih i drugih uvjeta za učenje</w:t>
      </w:r>
    </w:p>
    <w:p w14:paraId="79130627" w14:textId="77777777" w:rsidR="003B0B14" w:rsidRPr="008C79AB" w:rsidRDefault="003B0B14" w:rsidP="0055387D">
      <w:pPr>
        <w:numPr>
          <w:ilvl w:val="1"/>
          <w:numId w:val="7"/>
        </w:numPr>
        <w:spacing w:line="360" w:lineRule="auto"/>
        <w:ind w:left="709" w:hanging="425"/>
        <w:jc w:val="both"/>
      </w:pPr>
      <w:r w:rsidRPr="008C79AB">
        <w:t>promicanje i sudjelovanje u unapređivanju svih oblika odgojno-obrazovnoga rada</w:t>
      </w:r>
    </w:p>
    <w:p w14:paraId="69DFECE4" w14:textId="77777777" w:rsidR="003B0B14" w:rsidRPr="008C79AB" w:rsidRDefault="003B0B14" w:rsidP="0055387D">
      <w:pPr>
        <w:numPr>
          <w:ilvl w:val="1"/>
          <w:numId w:val="7"/>
        </w:numPr>
        <w:spacing w:line="360" w:lineRule="auto"/>
        <w:ind w:left="709" w:hanging="425"/>
        <w:jc w:val="both"/>
      </w:pPr>
      <w:r w:rsidRPr="008C79AB">
        <w:t>stvaranje uvjeta za interdisciplinarni pristup nastavi</w:t>
      </w:r>
    </w:p>
    <w:p w14:paraId="4E8FE83B" w14:textId="77777777" w:rsidR="003B0B14" w:rsidRPr="008C79AB" w:rsidRDefault="003B0B14" w:rsidP="0055387D">
      <w:pPr>
        <w:numPr>
          <w:ilvl w:val="1"/>
          <w:numId w:val="7"/>
        </w:numPr>
        <w:spacing w:line="360" w:lineRule="auto"/>
        <w:ind w:left="709" w:hanging="425"/>
        <w:jc w:val="both"/>
      </w:pPr>
      <w:r w:rsidRPr="008C79AB">
        <w:t>poučavanje i razvoj ključnih kompetencija</w:t>
      </w:r>
    </w:p>
    <w:p w14:paraId="01CCED83" w14:textId="77777777" w:rsidR="003B0B14" w:rsidRPr="008C79AB" w:rsidRDefault="003B0B14" w:rsidP="0055387D">
      <w:pPr>
        <w:numPr>
          <w:ilvl w:val="1"/>
          <w:numId w:val="7"/>
        </w:numPr>
        <w:spacing w:line="360" w:lineRule="auto"/>
        <w:ind w:left="709" w:hanging="425"/>
        <w:jc w:val="both"/>
      </w:pPr>
      <w:r w:rsidRPr="008C79AB">
        <w:t>poticanje kritičkog mišljenja i rješavanja problema</w:t>
      </w:r>
    </w:p>
    <w:p w14:paraId="2DC07868" w14:textId="77777777" w:rsidR="003B0B14" w:rsidRPr="008C79AB" w:rsidRDefault="003B0B14" w:rsidP="0055387D">
      <w:pPr>
        <w:numPr>
          <w:ilvl w:val="1"/>
          <w:numId w:val="7"/>
        </w:numPr>
        <w:spacing w:line="360" w:lineRule="auto"/>
        <w:ind w:left="709" w:hanging="425"/>
        <w:jc w:val="both"/>
      </w:pPr>
      <w:r w:rsidRPr="008C79AB">
        <w:t>poučavanje za samostalno i cjeloživotno učenje</w:t>
      </w:r>
    </w:p>
    <w:p w14:paraId="4BD80201" w14:textId="77777777" w:rsidR="003B0B14" w:rsidRPr="008C79AB" w:rsidRDefault="003B0B14" w:rsidP="0055387D">
      <w:pPr>
        <w:numPr>
          <w:ilvl w:val="1"/>
          <w:numId w:val="7"/>
        </w:numPr>
        <w:spacing w:line="360" w:lineRule="auto"/>
        <w:ind w:left="709" w:hanging="425"/>
        <w:jc w:val="both"/>
      </w:pPr>
      <w:r w:rsidRPr="008C79AB">
        <w:t>poticanje odgoja za demokraciju</w:t>
      </w:r>
    </w:p>
    <w:p w14:paraId="38D1B123" w14:textId="77777777" w:rsidR="003B0B14" w:rsidRPr="008C79AB" w:rsidRDefault="003B0B14" w:rsidP="0055387D">
      <w:pPr>
        <w:numPr>
          <w:ilvl w:val="1"/>
          <w:numId w:val="7"/>
        </w:numPr>
        <w:spacing w:line="360" w:lineRule="auto"/>
        <w:ind w:left="709" w:hanging="425"/>
        <w:jc w:val="both"/>
      </w:pPr>
      <w:r w:rsidRPr="008C79AB">
        <w:t>pomoć učenicima u učenju osiguranjem pristupa knjižničnim zbirkama i pružanjem usluga</w:t>
      </w:r>
    </w:p>
    <w:p w14:paraId="5F855E36" w14:textId="77777777" w:rsidR="003B0B14" w:rsidRPr="008C79AB" w:rsidRDefault="003B0B14" w:rsidP="0055387D">
      <w:pPr>
        <w:numPr>
          <w:ilvl w:val="1"/>
          <w:numId w:val="7"/>
        </w:numPr>
        <w:spacing w:line="360" w:lineRule="auto"/>
        <w:ind w:left="709" w:hanging="425"/>
        <w:jc w:val="both"/>
      </w:pPr>
      <w:r w:rsidRPr="008C79AB">
        <w:t>organizaciju nastavnih sati u knjižnici i izvan nje</w:t>
      </w:r>
    </w:p>
    <w:p w14:paraId="1A7C16EF" w14:textId="77777777" w:rsidR="003B0B14" w:rsidRPr="008C79AB" w:rsidRDefault="003B0B14" w:rsidP="0055387D">
      <w:pPr>
        <w:numPr>
          <w:ilvl w:val="1"/>
          <w:numId w:val="7"/>
        </w:numPr>
        <w:spacing w:line="360" w:lineRule="auto"/>
        <w:ind w:left="709" w:hanging="425"/>
        <w:jc w:val="both"/>
      </w:pPr>
      <w:r w:rsidRPr="008C79AB">
        <w:lastRenderedPageBreak/>
        <w:t>razvijanje svijesti o vrijednostima zavičajne i nacionalne kulture, posebno jezika, umjetnosti i znanosti</w:t>
      </w:r>
    </w:p>
    <w:p w14:paraId="25889615" w14:textId="77777777" w:rsidR="003B0B14" w:rsidRPr="008C79AB" w:rsidRDefault="003B0B14" w:rsidP="0055387D">
      <w:pPr>
        <w:numPr>
          <w:ilvl w:val="1"/>
          <w:numId w:val="7"/>
        </w:numPr>
        <w:spacing w:line="360" w:lineRule="auto"/>
        <w:ind w:left="709" w:hanging="425"/>
        <w:jc w:val="both"/>
      </w:pPr>
      <w:r w:rsidRPr="008C79AB">
        <w:t>razvijanje svijesti o multikulturalnosti uz organizaciju zbirki i različite projekte</w:t>
      </w:r>
    </w:p>
    <w:p w14:paraId="03F27382" w14:textId="77777777" w:rsidR="00466C12" w:rsidRPr="008C79AB" w:rsidRDefault="00466C12" w:rsidP="0055387D">
      <w:pPr>
        <w:numPr>
          <w:ilvl w:val="1"/>
          <w:numId w:val="7"/>
        </w:numPr>
        <w:spacing w:line="360" w:lineRule="auto"/>
        <w:ind w:left="709" w:hanging="425"/>
        <w:jc w:val="both"/>
      </w:pPr>
      <w:r w:rsidRPr="008C79AB">
        <w:t>drugi odgojno-obrazovni rad s učenicima</w:t>
      </w:r>
    </w:p>
    <w:p w14:paraId="0745E778" w14:textId="77777777" w:rsidR="009E0DB2" w:rsidRPr="008C79AB" w:rsidRDefault="009E0DB2" w:rsidP="0055387D">
      <w:pPr>
        <w:spacing w:line="360" w:lineRule="auto"/>
        <w:jc w:val="both"/>
      </w:pPr>
    </w:p>
    <w:p w14:paraId="1FCDA4A3" w14:textId="77777777" w:rsidR="009E0DB2" w:rsidRPr="008C79AB" w:rsidRDefault="009E0DB2" w:rsidP="00BF1E1D">
      <w:pPr>
        <w:spacing w:line="360" w:lineRule="auto"/>
        <w:jc w:val="center"/>
      </w:pPr>
      <w:r w:rsidRPr="008C79AB">
        <w:t xml:space="preserve">Članak </w:t>
      </w:r>
      <w:r w:rsidR="00432DAC" w:rsidRPr="008C79AB">
        <w:t>1</w:t>
      </w:r>
      <w:r w:rsidR="003B0B14" w:rsidRPr="008C79AB">
        <w:t>1</w:t>
      </w:r>
      <w:r w:rsidRPr="008C79AB">
        <w:t>.</w:t>
      </w:r>
    </w:p>
    <w:p w14:paraId="2F31C3FA" w14:textId="77777777" w:rsidR="00E93776" w:rsidRPr="008C79AB" w:rsidRDefault="00E93776" w:rsidP="00BF1E1D">
      <w:pPr>
        <w:spacing w:line="360" w:lineRule="auto"/>
        <w:jc w:val="center"/>
      </w:pPr>
    </w:p>
    <w:p w14:paraId="23382198" w14:textId="77777777" w:rsidR="009E1060" w:rsidRPr="008C79AB" w:rsidRDefault="00E93776" w:rsidP="0055387D">
      <w:pPr>
        <w:pStyle w:val="box474334"/>
        <w:shd w:val="clear" w:color="auto" w:fill="FFFFFF"/>
        <w:spacing w:before="0" w:beforeAutospacing="0" w:after="48" w:afterAutospacing="0" w:line="360" w:lineRule="auto"/>
        <w:jc w:val="both"/>
        <w:textAlignment w:val="baseline"/>
      </w:pPr>
      <w:r w:rsidRPr="008C79AB">
        <w:t xml:space="preserve">    </w:t>
      </w:r>
      <w:r w:rsidR="00204679" w:rsidRPr="008C79AB">
        <w:t xml:space="preserve">Rad s učiteljima, </w:t>
      </w:r>
      <w:r w:rsidR="009E1060" w:rsidRPr="008C79AB">
        <w:t>stručnim suradnicima i ravnateljem škole obuhvaća:</w:t>
      </w:r>
    </w:p>
    <w:p w14:paraId="3B6D7A8B" w14:textId="77777777" w:rsidR="003B0B14" w:rsidRPr="008C79AB" w:rsidRDefault="003B0B14" w:rsidP="0055387D">
      <w:pPr>
        <w:pStyle w:val="box474334"/>
        <w:numPr>
          <w:ilvl w:val="0"/>
          <w:numId w:val="1"/>
        </w:numPr>
        <w:shd w:val="clear" w:color="auto" w:fill="FFFFFF"/>
        <w:spacing w:before="0" w:beforeAutospacing="0" w:after="48" w:afterAutospacing="0" w:line="360" w:lineRule="auto"/>
        <w:jc w:val="both"/>
        <w:textAlignment w:val="baseline"/>
      </w:pPr>
      <w:r w:rsidRPr="008C79AB">
        <w:t>rad na pripremi i provedbi nastavnih sati i radionica</w:t>
      </w:r>
    </w:p>
    <w:p w14:paraId="7202F46B" w14:textId="77777777" w:rsidR="003B0B14" w:rsidRPr="008C79AB" w:rsidRDefault="003B0B14" w:rsidP="0055387D">
      <w:pPr>
        <w:pStyle w:val="box474334"/>
        <w:numPr>
          <w:ilvl w:val="0"/>
          <w:numId w:val="1"/>
        </w:numPr>
        <w:shd w:val="clear" w:color="auto" w:fill="FFFFFF"/>
        <w:spacing w:before="0" w:beforeAutospacing="0" w:after="48" w:afterAutospacing="0" w:line="360" w:lineRule="auto"/>
        <w:jc w:val="both"/>
        <w:textAlignment w:val="baseline"/>
      </w:pPr>
      <w:r w:rsidRPr="008C79AB">
        <w:t>pripremu i sudjelovanje u istraživačkoj nastavi</w:t>
      </w:r>
    </w:p>
    <w:p w14:paraId="7667A979" w14:textId="77777777" w:rsidR="003B0B14" w:rsidRPr="008C79AB" w:rsidRDefault="003B0B14" w:rsidP="0055387D">
      <w:pPr>
        <w:pStyle w:val="box474334"/>
        <w:numPr>
          <w:ilvl w:val="0"/>
          <w:numId w:val="1"/>
        </w:numPr>
        <w:shd w:val="clear" w:color="auto" w:fill="FFFFFF"/>
        <w:spacing w:before="0" w:beforeAutospacing="0" w:after="48" w:afterAutospacing="0" w:line="360" w:lineRule="auto"/>
        <w:jc w:val="both"/>
        <w:textAlignment w:val="baseline"/>
      </w:pPr>
      <w:r w:rsidRPr="008C79AB">
        <w:t>timski rad na pripremi i provedbi školskih, državnih i međunarodnih projekata i programa u skladu s kurikulumom</w:t>
      </w:r>
    </w:p>
    <w:p w14:paraId="01DD89DC" w14:textId="77777777" w:rsidR="003B0B14" w:rsidRPr="008C79AB" w:rsidRDefault="003B0B14" w:rsidP="0055387D">
      <w:pPr>
        <w:pStyle w:val="box474334"/>
        <w:numPr>
          <w:ilvl w:val="0"/>
          <w:numId w:val="1"/>
        </w:numPr>
        <w:shd w:val="clear" w:color="auto" w:fill="FFFFFF"/>
        <w:spacing w:before="0" w:beforeAutospacing="0" w:after="48" w:afterAutospacing="0" w:line="360" w:lineRule="auto"/>
        <w:jc w:val="both"/>
        <w:textAlignment w:val="baseline"/>
      </w:pPr>
      <w:r w:rsidRPr="008C79AB">
        <w:t>organizaciju i provedbu stručnog usavršavanja za nastavno osoblje s ciljem njihova upućivanja u korištenje pouzdanih informacijskih izvora i učinkovitu uporabu novih tehnologija u e-učenju i e-podučavanju</w:t>
      </w:r>
    </w:p>
    <w:p w14:paraId="2AFE7CFD" w14:textId="0868AF6A" w:rsidR="003B0B14" w:rsidRPr="008C79AB" w:rsidRDefault="003B0B14" w:rsidP="0055387D">
      <w:pPr>
        <w:pStyle w:val="box474334"/>
        <w:numPr>
          <w:ilvl w:val="0"/>
          <w:numId w:val="1"/>
        </w:numPr>
        <w:shd w:val="clear" w:color="auto" w:fill="FFFFFF"/>
        <w:spacing w:before="0" w:beforeAutospacing="0" w:after="48" w:afterAutospacing="0" w:line="360" w:lineRule="auto"/>
        <w:jc w:val="both"/>
        <w:textAlignment w:val="baseline"/>
      </w:pPr>
      <w:r w:rsidRPr="008C79AB">
        <w:t>suradnju sa stručnim suradnicima, učitelji</w:t>
      </w:r>
      <w:r w:rsidR="00204679" w:rsidRPr="008C79AB">
        <w:t>ma</w:t>
      </w:r>
      <w:r w:rsidRPr="008C79AB">
        <w:t xml:space="preserve"> te pojedinim stručnim službama izvan </w:t>
      </w:r>
      <w:r w:rsidR="000D3C50" w:rsidRPr="008C79AB">
        <w:t>Š</w:t>
      </w:r>
      <w:r w:rsidRPr="008C79AB">
        <w:t>kole u dodatnoj pomoći učenicima</w:t>
      </w:r>
    </w:p>
    <w:p w14:paraId="000DB502" w14:textId="77777777" w:rsidR="003B0B14" w:rsidRPr="008C79AB" w:rsidRDefault="003B0B14" w:rsidP="0055387D">
      <w:pPr>
        <w:pStyle w:val="box474334"/>
        <w:numPr>
          <w:ilvl w:val="0"/>
          <w:numId w:val="1"/>
        </w:numPr>
        <w:shd w:val="clear" w:color="auto" w:fill="FFFFFF"/>
        <w:spacing w:before="0" w:beforeAutospacing="0" w:after="48" w:afterAutospacing="0" w:line="360" w:lineRule="auto"/>
        <w:jc w:val="both"/>
        <w:textAlignment w:val="baseline"/>
      </w:pPr>
      <w:r w:rsidRPr="008C79AB">
        <w:t>rad na unapređenju rada školske knjižnice</w:t>
      </w:r>
    </w:p>
    <w:p w14:paraId="28E5AF99" w14:textId="28E5E866" w:rsidR="003B0B14" w:rsidRPr="008C79AB" w:rsidRDefault="003B0B14" w:rsidP="0055387D">
      <w:pPr>
        <w:pStyle w:val="box474334"/>
        <w:numPr>
          <w:ilvl w:val="0"/>
          <w:numId w:val="1"/>
        </w:numPr>
        <w:shd w:val="clear" w:color="auto" w:fill="FFFFFF"/>
        <w:spacing w:before="0" w:beforeAutospacing="0" w:after="48" w:afterAutospacing="0" w:line="360" w:lineRule="auto"/>
        <w:jc w:val="both"/>
        <w:textAlignment w:val="baseline"/>
      </w:pPr>
      <w:r w:rsidRPr="008C79AB">
        <w:t xml:space="preserve">suradnju sa stručnim vijećima u </w:t>
      </w:r>
      <w:r w:rsidR="000D3C50" w:rsidRPr="008C79AB">
        <w:t>Š</w:t>
      </w:r>
      <w:r w:rsidRPr="008C79AB">
        <w:t>koli</w:t>
      </w:r>
      <w:r w:rsidR="00E93776" w:rsidRPr="008C79AB">
        <w:t xml:space="preserve"> radi unaprjeđenja nastave</w:t>
      </w:r>
    </w:p>
    <w:p w14:paraId="0E8E37F5" w14:textId="77777777" w:rsidR="003B0B14" w:rsidRPr="008C79AB" w:rsidRDefault="003B0B14" w:rsidP="0055387D">
      <w:pPr>
        <w:pStyle w:val="box474334"/>
        <w:numPr>
          <w:ilvl w:val="0"/>
          <w:numId w:val="1"/>
        </w:numPr>
        <w:shd w:val="clear" w:color="auto" w:fill="FFFFFF"/>
        <w:spacing w:before="0" w:beforeAutospacing="0" w:after="48" w:afterAutospacing="0" w:line="360" w:lineRule="auto"/>
        <w:jc w:val="both"/>
        <w:textAlignment w:val="baseline"/>
      </w:pPr>
      <w:r w:rsidRPr="008C79AB">
        <w:t>mentorski rad s pripravnicima</w:t>
      </w:r>
    </w:p>
    <w:p w14:paraId="01057C0A" w14:textId="77777777" w:rsidR="00466C12" w:rsidRPr="008C79AB" w:rsidRDefault="00466C12" w:rsidP="0055387D">
      <w:pPr>
        <w:pStyle w:val="box474334"/>
        <w:numPr>
          <w:ilvl w:val="0"/>
          <w:numId w:val="1"/>
        </w:numPr>
        <w:shd w:val="clear" w:color="auto" w:fill="FFFFFF"/>
        <w:spacing w:before="0" w:beforeAutospacing="0" w:after="48" w:afterAutospacing="0" w:line="360" w:lineRule="auto"/>
        <w:jc w:val="both"/>
        <w:textAlignment w:val="baseline"/>
      </w:pPr>
      <w:r w:rsidRPr="008C79AB">
        <w:t>drugu suradnju s učiteljima, nastavnicima, stručnim suradnicima, odgajateljima i ravnateljem</w:t>
      </w:r>
      <w:r w:rsidR="00705941" w:rsidRPr="008C79AB">
        <w:t>.</w:t>
      </w:r>
    </w:p>
    <w:p w14:paraId="4A742A6E" w14:textId="77777777" w:rsidR="0055387D" w:rsidRPr="008C79AB" w:rsidRDefault="0055387D" w:rsidP="0055387D">
      <w:pPr>
        <w:pStyle w:val="box474334"/>
        <w:shd w:val="clear" w:color="auto" w:fill="FFFFFF"/>
        <w:spacing w:before="0" w:beforeAutospacing="0" w:after="48" w:afterAutospacing="0" w:line="360" w:lineRule="auto"/>
        <w:ind w:left="660"/>
        <w:jc w:val="both"/>
        <w:textAlignment w:val="baseline"/>
      </w:pPr>
    </w:p>
    <w:p w14:paraId="658C8A89" w14:textId="77777777" w:rsidR="00C16596" w:rsidRPr="0089346E" w:rsidRDefault="000B4BED" w:rsidP="00BF1E1D">
      <w:pPr>
        <w:spacing w:line="360" w:lineRule="auto"/>
        <w:jc w:val="center"/>
        <w:rPr>
          <w:b/>
        </w:rPr>
      </w:pPr>
      <w:r w:rsidRPr="0089346E">
        <w:t xml:space="preserve">2. </w:t>
      </w:r>
      <w:r w:rsidRPr="0089346E">
        <w:rPr>
          <w:b/>
        </w:rPr>
        <w:t>Stručna knjižnična djelatnost</w:t>
      </w:r>
    </w:p>
    <w:p w14:paraId="5BABA77F" w14:textId="77777777" w:rsidR="00C16596" w:rsidRPr="0089346E" w:rsidRDefault="00C16596" w:rsidP="00BF1E1D">
      <w:pPr>
        <w:spacing w:line="360" w:lineRule="auto"/>
      </w:pPr>
    </w:p>
    <w:p w14:paraId="6345AB65" w14:textId="77777777" w:rsidR="00C16596" w:rsidRPr="0089346E" w:rsidRDefault="00C16596" w:rsidP="00BF1E1D">
      <w:pPr>
        <w:spacing w:line="360" w:lineRule="auto"/>
        <w:jc w:val="center"/>
      </w:pPr>
      <w:r w:rsidRPr="0089346E">
        <w:t>Članak 1</w:t>
      </w:r>
      <w:r w:rsidR="005830C3" w:rsidRPr="0089346E">
        <w:t>2</w:t>
      </w:r>
      <w:r w:rsidRPr="0089346E">
        <w:t>.</w:t>
      </w:r>
    </w:p>
    <w:p w14:paraId="02CD2FFD" w14:textId="77777777" w:rsidR="00E93776" w:rsidRPr="0089346E" w:rsidRDefault="000B4BED" w:rsidP="00BF1E1D">
      <w:pPr>
        <w:spacing w:line="360" w:lineRule="auto"/>
        <w:jc w:val="both"/>
      </w:pPr>
      <w:r w:rsidRPr="0089346E">
        <w:t xml:space="preserve">   </w:t>
      </w:r>
    </w:p>
    <w:p w14:paraId="14B6BEC6" w14:textId="77777777" w:rsidR="009E1060" w:rsidRPr="008C79AB" w:rsidRDefault="000B4BED" w:rsidP="0055387D">
      <w:pPr>
        <w:spacing w:line="360" w:lineRule="auto"/>
        <w:jc w:val="both"/>
      </w:pPr>
      <w:r w:rsidRPr="008C79AB">
        <w:t xml:space="preserve"> </w:t>
      </w:r>
      <w:r w:rsidR="009E1060" w:rsidRPr="008C79AB">
        <w:t>Stručna knjižnična djelatnost školske knjižnice podrazumijeva:</w:t>
      </w:r>
    </w:p>
    <w:p w14:paraId="41C17ECF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93"/>
          <w:tab w:val="left" w:pos="594"/>
        </w:tabs>
        <w:spacing w:before="118" w:line="360" w:lineRule="auto"/>
        <w:ind w:left="588" w:right="176" w:hanging="351"/>
        <w:jc w:val="both"/>
        <w:rPr>
          <w:sz w:val="24"/>
          <w:szCs w:val="24"/>
        </w:rPr>
      </w:pPr>
      <w:r w:rsidRPr="008C79AB">
        <w:rPr>
          <w:spacing w:val="-2"/>
          <w:sz w:val="24"/>
          <w:szCs w:val="24"/>
        </w:rPr>
        <w:t>izgradnju</w:t>
      </w:r>
      <w:r w:rsidRPr="008C79AB">
        <w:rPr>
          <w:spacing w:val="15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i upravljanje</w:t>
      </w:r>
      <w:r w:rsidRPr="008C79AB">
        <w:rPr>
          <w:spacing w:val="17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fondom,</w:t>
      </w:r>
      <w:r w:rsidRPr="008C79AB">
        <w:rPr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što uključuje</w:t>
      </w:r>
      <w:r w:rsidRPr="008C79AB">
        <w:rPr>
          <w:spacing w:val="10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zaštitu</w:t>
      </w:r>
      <w:r w:rsidRPr="008C79AB">
        <w:rPr>
          <w:spacing w:val="13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knjižnične</w:t>
      </w:r>
      <w:r w:rsidRPr="008C79AB">
        <w:rPr>
          <w:spacing w:val="17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grade,</w:t>
      </w:r>
      <w:r w:rsidRPr="008C79AB">
        <w:rPr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otpis i reviziju</w:t>
      </w:r>
      <w:r w:rsidRPr="008C79AB">
        <w:rPr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 xml:space="preserve">te </w:t>
      </w:r>
      <w:r w:rsidRPr="008C79AB">
        <w:rPr>
          <w:sz w:val="24"/>
          <w:szCs w:val="24"/>
        </w:rPr>
        <w:t>izradu godišnjih planova nabave</w:t>
      </w:r>
    </w:p>
    <w:p w14:paraId="372AA39E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92"/>
          <w:tab w:val="left" w:pos="593"/>
        </w:tabs>
        <w:spacing w:before="14" w:line="360" w:lineRule="auto"/>
        <w:ind w:left="593" w:right="188" w:hanging="356"/>
        <w:jc w:val="both"/>
        <w:rPr>
          <w:sz w:val="24"/>
          <w:szCs w:val="24"/>
        </w:rPr>
      </w:pPr>
      <w:r w:rsidRPr="008C79AB">
        <w:rPr>
          <w:spacing w:val="-4"/>
          <w:sz w:val="24"/>
          <w:szCs w:val="24"/>
        </w:rPr>
        <w:t>obradu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knjižnične</w:t>
      </w:r>
      <w:r w:rsidRPr="008C79AB">
        <w:rPr>
          <w:spacing w:val="-5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grade</w:t>
      </w:r>
      <w:r w:rsidRPr="008C79AB">
        <w:rPr>
          <w:spacing w:val="-5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u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računalno</w:t>
      </w:r>
      <w:r w:rsidRPr="008C79AB">
        <w:rPr>
          <w:spacing w:val="-9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 xml:space="preserve">čitljivim </w:t>
      </w:r>
      <w:proofErr w:type="spellStart"/>
      <w:r w:rsidR="00204679" w:rsidRPr="008C79AB">
        <w:rPr>
          <w:spacing w:val="-4"/>
          <w:sz w:val="24"/>
          <w:szCs w:val="24"/>
        </w:rPr>
        <w:t>katalož</w:t>
      </w:r>
      <w:r w:rsidRPr="008C79AB">
        <w:rPr>
          <w:spacing w:val="-4"/>
          <w:sz w:val="24"/>
          <w:szCs w:val="24"/>
        </w:rPr>
        <w:t>nim</w:t>
      </w:r>
      <w:proofErr w:type="spellEnd"/>
      <w:r w:rsidRPr="008C79AB">
        <w:rPr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formatima</w:t>
      </w:r>
      <w:r w:rsidRPr="008C79AB">
        <w:rPr>
          <w:spacing w:val="-5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te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preuzimanje</w:t>
      </w:r>
      <w:r w:rsidRPr="008C79AB">
        <w:rPr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 xml:space="preserve">zapisa </w:t>
      </w:r>
      <w:r w:rsidRPr="008C79AB">
        <w:rPr>
          <w:sz w:val="24"/>
          <w:szCs w:val="24"/>
        </w:rPr>
        <w:t>iz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z w:val="24"/>
          <w:szCs w:val="24"/>
        </w:rPr>
        <w:t>dostupnih normativnih</w:t>
      </w:r>
      <w:r w:rsidRPr="008C79AB">
        <w:rPr>
          <w:spacing w:val="-3"/>
          <w:sz w:val="24"/>
          <w:szCs w:val="24"/>
        </w:rPr>
        <w:t xml:space="preserve"> </w:t>
      </w:r>
      <w:r w:rsidRPr="008C79AB">
        <w:rPr>
          <w:sz w:val="24"/>
          <w:szCs w:val="24"/>
        </w:rPr>
        <w:t>i</w:t>
      </w:r>
      <w:r w:rsidRPr="008C79AB">
        <w:rPr>
          <w:spacing w:val="-1"/>
          <w:sz w:val="24"/>
          <w:szCs w:val="24"/>
        </w:rPr>
        <w:t xml:space="preserve"> </w:t>
      </w:r>
      <w:r w:rsidRPr="008C79AB">
        <w:rPr>
          <w:sz w:val="24"/>
          <w:szCs w:val="24"/>
        </w:rPr>
        <w:t>bibliografskih</w:t>
      </w:r>
      <w:r w:rsidRPr="008C79AB">
        <w:rPr>
          <w:spacing w:val="-16"/>
          <w:sz w:val="24"/>
          <w:szCs w:val="24"/>
        </w:rPr>
        <w:t xml:space="preserve"> </w:t>
      </w:r>
      <w:r w:rsidRPr="008C79AB">
        <w:rPr>
          <w:sz w:val="24"/>
          <w:szCs w:val="24"/>
        </w:rPr>
        <w:t>baza</w:t>
      </w:r>
    </w:p>
    <w:p w14:paraId="79D3A4C2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87"/>
          <w:tab w:val="left" w:pos="588"/>
        </w:tabs>
        <w:spacing w:before="7" w:line="360" w:lineRule="auto"/>
        <w:ind w:left="594" w:right="193" w:hanging="356"/>
        <w:jc w:val="both"/>
        <w:rPr>
          <w:sz w:val="24"/>
          <w:szCs w:val="24"/>
        </w:rPr>
      </w:pPr>
      <w:r w:rsidRPr="008C79AB">
        <w:rPr>
          <w:sz w:val="24"/>
          <w:szCs w:val="24"/>
        </w:rPr>
        <w:t>osiguranje</w:t>
      </w:r>
      <w:r w:rsidRPr="008C79AB">
        <w:rPr>
          <w:spacing w:val="21"/>
          <w:sz w:val="24"/>
          <w:szCs w:val="24"/>
        </w:rPr>
        <w:t xml:space="preserve"> </w:t>
      </w:r>
      <w:r w:rsidRPr="008C79AB">
        <w:rPr>
          <w:sz w:val="24"/>
          <w:szCs w:val="24"/>
        </w:rPr>
        <w:t>dostupnosti</w:t>
      </w:r>
      <w:r w:rsidRPr="008C79AB">
        <w:rPr>
          <w:spacing w:val="24"/>
          <w:sz w:val="24"/>
          <w:szCs w:val="24"/>
        </w:rPr>
        <w:t xml:space="preserve"> </w:t>
      </w:r>
      <w:r w:rsidRPr="008C79AB">
        <w:rPr>
          <w:sz w:val="24"/>
          <w:szCs w:val="24"/>
        </w:rPr>
        <w:t>i</w:t>
      </w:r>
      <w:r w:rsidRPr="008C79AB">
        <w:rPr>
          <w:spacing w:val="18"/>
          <w:sz w:val="24"/>
          <w:szCs w:val="24"/>
        </w:rPr>
        <w:t xml:space="preserve"> </w:t>
      </w:r>
      <w:r w:rsidRPr="008C79AB">
        <w:rPr>
          <w:sz w:val="24"/>
          <w:szCs w:val="24"/>
        </w:rPr>
        <w:t>korištenja</w:t>
      </w:r>
      <w:r w:rsidRPr="008C79AB">
        <w:rPr>
          <w:spacing w:val="21"/>
          <w:sz w:val="24"/>
          <w:szCs w:val="24"/>
        </w:rPr>
        <w:t xml:space="preserve"> </w:t>
      </w:r>
      <w:r w:rsidRPr="008C79AB">
        <w:rPr>
          <w:sz w:val="24"/>
          <w:szCs w:val="24"/>
        </w:rPr>
        <w:t>knjižnične</w:t>
      </w:r>
      <w:r w:rsidRPr="008C79AB">
        <w:rPr>
          <w:spacing w:val="27"/>
          <w:sz w:val="24"/>
          <w:szCs w:val="24"/>
        </w:rPr>
        <w:t xml:space="preserve"> </w:t>
      </w:r>
      <w:r w:rsidRPr="008C79AB">
        <w:rPr>
          <w:sz w:val="24"/>
          <w:szCs w:val="24"/>
        </w:rPr>
        <w:t>grade</w:t>
      </w:r>
      <w:r w:rsidRPr="008C79AB">
        <w:rPr>
          <w:spacing w:val="15"/>
          <w:sz w:val="24"/>
          <w:szCs w:val="24"/>
        </w:rPr>
        <w:t xml:space="preserve"> </w:t>
      </w:r>
      <w:r w:rsidRPr="008C79AB">
        <w:rPr>
          <w:sz w:val="24"/>
          <w:szCs w:val="24"/>
        </w:rPr>
        <w:t>i</w:t>
      </w:r>
      <w:r w:rsidRPr="008C79AB">
        <w:rPr>
          <w:spacing w:val="14"/>
          <w:sz w:val="24"/>
          <w:szCs w:val="24"/>
        </w:rPr>
        <w:t xml:space="preserve"> </w:t>
      </w:r>
      <w:r w:rsidRPr="008C79AB">
        <w:rPr>
          <w:sz w:val="24"/>
          <w:szCs w:val="24"/>
        </w:rPr>
        <w:t>izvora</w:t>
      </w:r>
      <w:r w:rsidRPr="008C79AB">
        <w:rPr>
          <w:spacing w:val="20"/>
          <w:sz w:val="24"/>
          <w:szCs w:val="24"/>
        </w:rPr>
        <w:t xml:space="preserve"> </w:t>
      </w:r>
      <w:r w:rsidRPr="008C79AB">
        <w:rPr>
          <w:sz w:val="24"/>
          <w:szCs w:val="24"/>
        </w:rPr>
        <w:t>informacija</w:t>
      </w:r>
      <w:r w:rsidRPr="008C79AB">
        <w:rPr>
          <w:spacing w:val="23"/>
          <w:sz w:val="24"/>
          <w:szCs w:val="24"/>
        </w:rPr>
        <w:t xml:space="preserve"> </w:t>
      </w:r>
      <w:r w:rsidRPr="008C79AB">
        <w:rPr>
          <w:sz w:val="24"/>
          <w:szCs w:val="24"/>
        </w:rPr>
        <w:t>na</w:t>
      </w:r>
      <w:r w:rsidRPr="008C79AB">
        <w:rPr>
          <w:spacing w:val="14"/>
          <w:sz w:val="24"/>
          <w:szCs w:val="24"/>
        </w:rPr>
        <w:t xml:space="preserve"> </w:t>
      </w:r>
      <w:r w:rsidRPr="008C79AB">
        <w:rPr>
          <w:sz w:val="24"/>
          <w:szCs w:val="24"/>
        </w:rPr>
        <w:t xml:space="preserve">različitim </w:t>
      </w:r>
      <w:r w:rsidRPr="008C79AB">
        <w:rPr>
          <w:spacing w:val="-2"/>
          <w:sz w:val="24"/>
          <w:szCs w:val="24"/>
        </w:rPr>
        <w:t>medijima</w:t>
      </w:r>
    </w:p>
    <w:p w14:paraId="4764A7CD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88"/>
          <w:tab w:val="left" w:pos="589"/>
        </w:tabs>
        <w:spacing w:line="360" w:lineRule="auto"/>
        <w:ind w:left="588" w:hanging="351"/>
        <w:jc w:val="both"/>
        <w:rPr>
          <w:sz w:val="24"/>
          <w:szCs w:val="24"/>
        </w:rPr>
      </w:pPr>
      <w:r w:rsidRPr="008C79AB">
        <w:rPr>
          <w:spacing w:val="-4"/>
          <w:sz w:val="24"/>
          <w:szCs w:val="24"/>
        </w:rPr>
        <w:lastRenderedPageBreak/>
        <w:t>izradu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informacijskih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pomagala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(prikazi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knjiga,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tematski</w:t>
      </w:r>
      <w:r w:rsidRPr="008C79AB">
        <w:rPr>
          <w:spacing w:val="-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popisi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i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sl.)</w:t>
      </w:r>
    </w:p>
    <w:p w14:paraId="7B865117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600"/>
          <w:tab w:val="left" w:pos="601"/>
        </w:tabs>
        <w:spacing w:line="360" w:lineRule="auto"/>
        <w:ind w:left="600" w:hanging="358"/>
        <w:jc w:val="both"/>
        <w:rPr>
          <w:sz w:val="24"/>
          <w:szCs w:val="24"/>
        </w:rPr>
      </w:pPr>
      <w:r w:rsidRPr="008C79AB">
        <w:rPr>
          <w:spacing w:val="-4"/>
          <w:sz w:val="24"/>
          <w:szCs w:val="24"/>
        </w:rPr>
        <w:t>utvrđivanje</w:t>
      </w:r>
      <w:r w:rsidRPr="008C79AB">
        <w:rPr>
          <w:spacing w:val="-7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i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praćenje</w:t>
      </w:r>
      <w:r w:rsidRPr="008C79AB">
        <w:rPr>
          <w:spacing w:val="-10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potreba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korisnika</w:t>
      </w:r>
    </w:p>
    <w:p w14:paraId="6AE1D597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89"/>
          <w:tab w:val="left" w:pos="590"/>
        </w:tabs>
        <w:spacing w:before="5" w:line="360" w:lineRule="auto"/>
        <w:ind w:left="589" w:hanging="352"/>
        <w:jc w:val="both"/>
        <w:rPr>
          <w:sz w:val="24"/>
          <w:szCs w:val="24"/>
        </w:rPr>
      </w:pPr>
      <w:r w:rsidRPr="008C79AB">
        <w:rPr>
          <w:spacing w:val="-6"/>
          <w:sz w:val="24"/>
          <w:szCs w:val="24"/>
        </w:rPr>
        <w:t>razvijanje</w:t>
      </w:r>
      <w:r w:rsidRPr="008C79AB">
        <w:rPr>
          <w:spacing w:val="11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navike</w:t>
      </w:r>
      <w:r w:rsidRPr="008C79AB">
        <w:rPr>
          <w:spacing w:val="1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posjećivanja</w:t>
      </w:r>
      <w:r w:rsidRPr="008C79AB">
        <w:rPr>
          <w:spacing w:val="11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knjižnice</w:t>
      </w:r>
    </w:p>
    <w:p w14:paraId="74CBF3F8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93"/>
        </w:tabs>
        <w:spacing w:before="20" w:line="360" w:lineRule="auto"/>
        <w:ind w:left="594" w:right="177" w:hanging="357"/>
        <w:jc w:val="both"/>
        <w:rPr>
          <w:sz w:val="24"/>
          <w:szCs w:val="24"/>
        </w:rPr>
      </w:pPr>
      <w:r w:rsidRPr="008C79AB">
        <w:rPr>
          <w:spacing w:val="-2"/>
          <w:sz w:val="24"/>
          <w:szCs w:val="24"/>
        </w:rPr>
        <w:t>organizirano</w:t>
      </w:r>
      <w:r w:rsidRPr="008C79AB">
        <w:rPr>
          <w:spacing w:val="-14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i</w:t>
      </w:r>
      <w:r w:rsidRPr="008C79AB">
        <w:rPr>
          <w:spacing w:val="-14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sustavno</w:t>
      </w:r>
      <w:r w:rsidRPr="008C79AB">
        <w:rPr>
          <w:spacing w:val="-13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poučavanje</w:t>
      </w:r>
      <w:r w:rsidRPr="008C79AB">
        <w:rPr>
          <w:spacing w:val="-14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korisnika</w:t>
      </w:r>
      <w:r w:rsidRPr="008C79AB">
        <w:rPr>
          <w:spacing w:val="-14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o</w:t>
      </w:r>
      <w:r w:rsidRPr="008C79AB">
        <w:rPr>
          <w:spacing w:val="-13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radu</w:t>
      </w:r>
      <w:r w:rsidRPr="008C79AB">
        <w:rPr>
          <w:spacing w:val="-14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i</w:t>
      </w:r>
      <w:r w:rsidRPr="008C79AB">
        <w:rPr>
          <w:spacing w:val="-13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korištenju</w:t>
      </w:r>
      <w:r w:rsidRPr="008C79AB">
        <w:rPr>
          <w:spacing w:val="-14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knjižnica,</w:t>
      </w:r>
      <w:r w:rsidRPr="008C79AB">
        <w:rPr>
          <w:spacing w:val="-7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upućivanjem</w:t>
      </w:r>
      <w:r w:rsidRPr="008C79AB">
        <w:rPr>
          <w:spacing w:val="-3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 xml:space="preserve">u </w:t>
      </w:r>
      <w:r w:rsidRPr="008C79AB">
        <w:rPr>
          <w:sz w:val="24"/>
          <w:szCs w:val="24"/>
        </w:rPr>
        <w:t>način i metode rada na istraživačkim zadacima uz upotrebu izvora informacija na različitim medijima</w:t>
      </w:r>
    </w:p>
    <w:p w14:paraId="4F5B6382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90"/>
        </w:tabs>
        <w:spacing w:before="20" w:line="360" w:lineRule="auto"/>
        <w:ind w:left="588" w:right="184" w:hanging="351"/>
        <w:jc w:val="both"/>
        <w:rPr>
          <w:sz w:val="24"/>
          <w:szCs w:val="24"/>
        </w:rPr>
      </w:pPr>
      <w:r w:rsidRPr="008C79AB">
        <w:rPr>
          <w:sz w:val="24"/>
          <w:szCs w:val="24"/>
        </w:rPr>
        <w:t>rad</w:t>
      </w:r>
      <w:r w:rsidRPr="008C79AB">
        <w:rPr>
          <w:spacing w:val="-8"/>
          <w:sz w:val="24"/>
          <w:szCs w:val="24"/>
        </w:rPr>
        <w:t xml:space="preserve"> </w:t>
      </w:r>
      <w:r w:rsidRPr="008C79AB">
        <w:rPr>
          <w:sz w:val="24"/>
          <w:szCs w:val="24"/>
        </w:rPr>
        <w:t>s</w:t>
      </w:r>
      <w:r w:rsidRPr="008C79AB">
        <w:rPr>
          <w:spacing w:val="-10"/>
          <w:sz w:val="24"/>
          <w:szCs w:val="24"/>
        </w:rPr>
        <w:t xml:space="preserve"> </w:t>
      </w:r>
      <w:r w:rsidRPr="008C79AB">
        <w:rPr>
          <w:sz w:val="24"/>
          <w:szCs w:val="24"/>
        </w:rPr>
        <w:t>korisnicima</w:t>
      </w:r>
      <w:r w:rsidRPr="008C79AB">
        <w:rPr>
          <w:spacing w:val="-2"/>
          <w:sz w:val="24"/>
          <w:szCs w:val="24"/>
        </w:rPr>
        <w:t xml:space="preserve"> </w:t>
      </w:r>
      <w:r w:rsidRPr="008C79AB">
        <w:rPr>
          <w:sz w:val="24"/>
          <w:szCs w:val="24"/>
        </w:rPr>
        <w:t>(cirkulacija grade,</w:t>
      </w:r>
      <w:r w:rsidRPr="008C79AB">
        <w:rPr>
          <w:spacing w:val="-2"/>
          <w:sz w:val="24"/>
          <w:szCs w:val="24"/>
        </w:rPr>
        <w:t xml:space="preserve"> </w:t>
      </w:r>
      <w:r w:rsidRPr="008C79AB">
        <w:rPr>
          <w:sz w:val="24"/>
          <w:szCs w:val="24"/>
        </w:rPr>
        <w:t>preporuke za</w:t>
      </w:r>
      <w:r w:rsidRPr="008C79AB">
        <w:rPr>
          <w:spacing w:val="-9"/>
          <w:sz w:val="24"/>
          <w:szCs w:val="24"/>
        </w:rPr>
        <w:t xml:space="preserve"> </w:t>
      </w:r>
      <w:r w:rsidRPr="008C79AB">
        <w:rPr>
          <w:sz w:val="24"/>
          <w:szCs w:val="24"/>
        </w:rPr>
        <w:t>čitanje,</w:t>
      </w:r>
      <w:r w:rsidRPr="008C79AB">
        <w:rPr>
          <w:spacing w:val="-1"/>
          <w:sz w:val="24"/>
          <w:szCs w:val="24"/>
        </w:rPr>
        <w:t xml:space="preserve"> </w:t>
      </w:r>
      <w:r w:rsidRPr="008C79AB">
        <w:rPr>
          <w:sz w:val="24"/>
          <w:szCs w:val="24"/>
        </w:rPr>
        <w:t>pomoć u</w:t>
      </w:r>
      <w:r w:rsidRPr="008C79AB">
        <w:rPr>
          <w:spacing w:val="-8"/>
          <w:sz w:val="24"/>
          <w:szCs w:val="24"/>
        </w:rPr>
        <w:t xml:space="preserve"> </w:t>
      </w:r>
      <w:r w:rsidRPr="008C79AB">
        <w:rPr>
          <w:sz w:val="24"/>
          <w:szCs w:val="24"/>
        </w:rPr>
        <w:t xml:space="preserve">pronalaženju izvora </w:t>
      </w:r>
      <w:r w:rsidRPr="008C79AB">
        <w:rPr>
          <w:spacing w:val="-2"/>
          <w:sz w:val="24"/>
          <w:szCs w:val="24"/>
        </w:rPr>
        <w:t>informacija)</w:t>
      </w:r>
    </w:p>
    <w:p w14:paraId="00055A28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98"/>
        </w:tabs>
        <w:spacing w:before="11" w:line="360" w:lineRule="auto"/>
        <w:ind w:left="597" w:hanging="360"/>
        <w:jc w:val="both"/>
        <w:rPr>
          <w:sz w:val="24"/>
          <w:szCs w:val="24"/>
        </w:rPr>
      </w:pPr>
      <w:r w:rsidRPr="008C79AB">
        <w:rPr>
          <w:spacing w:val="-4"/>
          <w:sz w:val="24"/>
          <w:szCs w:val="24"/>
        </w:rPr>
        <w:t>poticanje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čitanja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i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razvoj</w:t>
      </w:r>
      <w:r w:rsidRPr="008C79AB">
        <w:rPr>
          <w:spacing w:val="-9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čitateljske</w:t>
      </w:r>
      <w:r w:rsidRPr="008C79AB">
        <w:rPr>
          <w:spacing w:val="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kulture</w:t>
      </w:r>
    </w:p>
    <w:p w14:paraId="68606188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98"/>
        </w:tabs>
        <w:spacing w:line="360" w:lineRule="auto"/>
        <w:ind w:left="597" w:hanging="360"/>
        <w:jc w:val="both"/>
        <w:rPr>
          <w:sz w:val="24"/>
          <w:szCs w:val="24"/>
        </w:rPr>
      </w:pPr>
      <w:r w:rsidRPr="008C79AB">
        <w:rPr>
          <w:spacing w:val="-6"/>
          <w:sz w:val="24"/>
          <w:szCs w:val="24"/>
        </w:rPr>
        <w:t>poučavanje</w:t>
      </w:r>
      <w:r w:rsidRPr="008C79AB">
        <w:rPr>
          <w:spacing w:val="3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informacijske</w:t>
      </w:r>
      <w:r w:rsidRPr="008C79AB">
        <w:rPr>
          <w:spacing w:val="4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i</w:t>
      </w:r>
      <w:r w:rsidRPr="008C79AB">
        <w:rPr>
          <w:spacing w:val="-9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medijske</w:t>
      </w:r>
      <w:r w:rsidRPr="008C79AB">
        <w:rPr>
          <w:spacing w:val="2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pismenosti</w:t>
      </w:r>
    </w:p>
    <w:p w14:paraId="548A96AB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93"/>
        </w:tabs>
        <w:spacing w:before="8" w:line="360" w:lineRule="auto"/>
        <w:ind w:left="588" w:right="197" w:hanging="351"/>
        <w:jc w:val="both"/>
        <w:rPr>
          <w:sz w:val="24"/>
          <w:szCs w:val="24"/>
        </w:rPr>
      </w:pPr>
      <w:r w:rsidRPr="008C79AB">
        <w:rPr>
          <w:spacing w:val="-4"/>
          <w:sz w:val="24"/>
          <w:szCs w:val="24"/>
        </w:rPr>
        <w:t>prikupljanje</w:t>
      </w:r>
      <w:r w:rsidRPr="008C79AB">
        <w:rPr>
          <w:spacing w:val="-7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i</w:t>
      </w:r>
      <w:r w:rsidRPr="008C79AB">
        <w:rPr>
          <w:spacing w:val="-8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unos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statističkih podataka u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 xml:space="preserve">Sustav jedinstvenoga elektroničkog prikupljanja </w:t>
      </w:r>
      <w:r w:rsidRPr="008C79AB">
        <w:rPr>
          <w:sz w:val="24"/>
          <w:szCs w:val="24"/>
        </w:rPr>
        <w:t>statističkih podataka o poslovanju knjižnica koji se vodi u Nacionalnoj i sveučilišnoj knjižnici u Zagrebu</w:t>
      </w:r>
    </w:p>
    <w:p w14:paraId="63C2F3EA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94"/>
        </w:tabs>
        <w:spacing w:before="2" w:line="360" w:lineRule="auto"/>
        <w:ind w:left="593" w:hanging="351"/>
        <w:jc w:val="both"/>
        <w:rPr>
          <w:sz w:val="24"/>
          <w:szCs w:val="24"/>
        </w:rPr>
      </w:pPr>
      <w:r w:rsidRPr="008C79AB">
        <w:rPr>
          <w:spacing w:val="-6"/>
          <w:sz w:val="24"/>
          <w:szCs w:val="24"/>
        </w:rPr>
        <w:t>suradnju</w:t>
      </w:r>
      <w:r w:rsidRPr="008C79AB">
        <w:rPr>
          <w:spacing w:val="6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u</w:t>
      </w:r>
      <w:r w:rsidRPr="008C79AB">
        <w:rPr>
          <w:spacing w:val="-10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izgradnji</w:t>
      </w:r>
      <w:r w:rsidRPr="008C79AB">
        <w:rPr>
          <w:spacing w:val="9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knjižničnog</w:t>
      </w:r>
      <w:r w:rsidRPr="008C79AB">
        <w:rPr>
          <w:spacing w:val="-1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sustava</w:t>
      </w:r>
    </w:p>
    <w:p w14:paraId="49143106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89"/>
        </w:tabs>
        <w:spacing w:before="12" w:line="360" w:lineRule="auto"/>
        <w:ind w:left="588" w:right="179" w:hanging="351"/>
        <w:jc w:val="both"/>
        <w:rPr>
          <w:sz w:val="24"/>
          <w:szCs w:val="24"/>
        </w:rPr>
      </w:pPr>
      <w:r w:rsidRPr="008C79AB">
        <w:rPr>
          <w:spacing w:val="-4"/>
          <w:sz w:val="24"/>
          <w:szCs w:val="24"/>
        </w:rPr>
        <w:t>suradnju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s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nadležnom županijskom matičnom razvojnom službom i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 xml:space="preserve">matičnom službom za </w:t>
      </w:r>
      <w:r w:rsidRPr="008C79AB">
        <w:rPr>
          <w:sz w:val="24"/>
          <w:szCs w:val="24"/>
        </w:rPr>
        <w:t>školske</w:t>
      </w:r>
      <w:r w:rsidRPr="008C79AB">
        <w:rPr>
          <w:spacing w:val="-2"/>
          <w:sz w:val="24"/>
          <w:szCs w:val="24"/>
        </w:rPr>
        <w:t xml:space="preserve"> </w:t>
      </w:r>
      <w:r w:rsidRPr="008C79AB">
        <w:rPr>
          <w:sz w:val="24"/>
          <w:szCs w:val="24"/>
        </w:rPr>
        <w:t>knjižnice</w:t>
      </w:r>
      <w:r w:rsidRPr="008C79AB">
        <w:rPr>
          <w:spacing w:val="-1"/>
          <w:sz w:val="24"/>
          <w:szCs w:val="24"/>
        </w:rPr>
        <w:t xml:space="preserve"> </w:t>
      </w:r>
      <w:r w:rsidRPr="008C79AB">
        <w:rPr>
          <w:sz w:val="24"/>
          <w:szCs w:val="24"/>
        </w:rPr>
        <w:t>u</w:t>
      </w:r>
      <w:r w:rsidRPr="008C79AB">
        <w:rPr>
          <w:spacing w:val="-7"/>
          <w:sz w:val="24"/>
          <w:szCs w:val="24"/>
        </w:rPr>
        <w:t xml:space="preserve"> </w:t>
      </w:r>
      <w:r w:rsidRPr="008C79AB">
        <w:rPr>
          <w:sz w:val="24"/>
          <w:szCs w:val="24"/>
        </w:rPr>
        <w:t>Nacionalnoj i</w:t>
      </w:r>
      <w:r w:rsidRPr="008C79AB">
        <w:rPr>
          <w:spacing w:val="-8"/>
          <w:sz w:val="24"/>
          <w:szCs w:val="24"/>
        </w:rPr>
        <w:t xml:space="preserve"> </w:t>
      </w:r>
      <w:r w:rsidRPr="008C79AB">
        <w:rPr>
          <w:sz w:val="24"/>
          <w:szCs w:val="24"/>
        </w:rPr>
        <w:t>sveučilišnoj knjižnici u</w:t>
      </w:r>
      <w:r w:rsidRPr="008C79AB">
        <w:rPr>
          <w:spacing w:val="-13"/>
          <w:sz w:val="24"/>
          <w:szCs w:val="24"/>
        </w:rPr>
        <w:t xml:space="preserve"> </w:t>
      </w:r>
      <w:r w:rsidRPr="008C79AB">
        <w:rPr>
          <w:sz w:val="24"/>
          <w:szCs w:val="24"/>
        </w:rPr>
        <w:t>Zagrebu</w:t>
      </w:r>
      <w:r w:rsidRPr="008C79AB">
        <w:rPr>
          <w:spacing w:val="-1"/>
          <w:sz w:val="24"/>
          <w:szCs w:val="24"/>
        </w:rPr>
        <w:t xml:space="preserve"> </w:t>
      </w:r>
      <w:r w:rsidRPr="008C79AB">
        <w:rPr>
          <w:sz w:val="24"/>
          <w:szCs w:val="24"/>
        </w:rPr>
        <w:t>s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z w:val="24"/>
          <w:szCs w:val="24"/>
        </w:rPr>
        <w:t>ciljem</w:t>
      </w:r>
      <w:r w:rsidRPr="008C79AB">
        <w:rPr>
          <w:spacing w:val="-6"/>
          <w:sz w:val="24"/>
          <w:szCs w:val="24"/>
        </w:rPr>
        <w:t xml:space="preserve"> </w:t>
      </w:r>
      <w:r w:rsidRPr="008C79AB">
        <w:rPr>
          <w:sz w:val="24"/>
          <w:szCs w:val="24"/>
        </w:rPr>
        <w:t xml:space="preserve">ostvarivanja </w:t>
      </w:r>
      <w:r w:rsidRPr="008C79AB">
        <w:rPr>
          <w:spacing w:val="-4"/>
          <w:sz w:val="24"/>
          <w:szCs w:val="24"/>
        </w:rPr>
        <w:t>stručnih normi, jačanja savjetodavnih,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suradničkih</w:t>
      </w:r>
      <w:r w:rsidRPr="008C79AB">
        <w:rPr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i</w:t>
      </w:r>
      <w:r w:rsidRPr="008C79AB">
        <w:rPr>
          <w:spacing w:val="-8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 xml:space="preserve">razvojnih funkcija nadležnih matičnih </w:t>
      </w:r>
      <w:r w:rsidRPr="008C79AB">
        <w:rPr>
          <w:spacing w:val="-2"/>
          <w:sz w:val="24"/>
          <w:szCs w:val="24"/>
        </w:rPr>
        <w:t>službi</w:t>
      </w:r>
      <w:r w:rsidRPr="008C79AB">
        <w:rPr>
          <w:spacing w:val="-5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kojima</w:t>
      </w:r>
      <w:r w:rsidRPr="008C79AB">
        <w:rPr>
          <w:spacing w:val="-8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se</w:t>
      </w:r>
      <w:r w:rsidRPr="008C79AB">
        <w:rPr>
          <w:spacing w:val="-14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osnažuje</w:t>
      </w:r>
      <w:r w:rsidRPr="008C79AB">
        <w:rPr>
          <w:spacing w:val="-8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stručno</w:t>
      </w:r>
      <w:r w:rsidRPr="008C79AB">
        <w:rPr>
          <w:spacing w:val="-3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knjižničarsko djelovanje u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školskoj</w:t>
      </w:r>
      <w:r w:rsidRPr="008C79AB">
        <w:rPr>
          <w:spacing w:val="-4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knjižnici</w:t>
      </w:r>
    </w:p>
    <w:p w14:paraId="26A984EE" w14:textId="14C99D74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92"/>
        </w:tabs>
        <w:spacing w:before="11" w:line="360" w:lineRule="auto"/>
        <w:ind w:hanging="359"/>
        <w:jc w:val="both"/>
        <w:rPr>
          <w:sz w:val="24"/>
          <w:szCs w:val="24"/>
        </w:rPr>
      </w:pPr>
      <w:r w:rsidRPr="008C79AB">
        <w:rPr>
          <w:spacing w:val="-6"/>
          <w:sz w:val="24"/>
          <w:szCs w:val="24"/>
        </w:rPr>
        <w:t>uređivanje</w:t>
      </w:r>
      <w:r w:rsidRPr="008C79AB">
        <w:rPr>
          <w:spacing w:val="7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mrežnog</w:t>
      </w:r>
      <w:r w:rsidRPr="008C79AB">
        <w:rPr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mjesta</w:t>
      </w:r>
      <w:r w:rsidRPr="008C79AB">
        <w:rPr>
          <w:spacing w:val="-7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školske</w:t>
      </w:r>
      <w:r w:rsidRPr="008C79AB">
        <w:rPr>
          <w:spacing w:val="2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knjižnice</w:t>
      </w:r>
      <w:r w:rsidRPr="008C79AB">
        <w:rPr>
          <w:spacing w:val="7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u sklopu</w:t>
      </w:r>
      <w:r w:rsidRPr="008C79AB">
        <w:rPr>
          <w:spacing w:val="-5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mrežnog</w:t>
      </w:r>
      <w:r w:rsidRPr="008C79AB">
        <w:rPr>
          <w:spacing w:val="4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 xml:space="preserve">mjesta </w:t>
      </w:r>
      <w:r w:rsidR="00292625" w:rsidRPr="008C79AB">
        <w:rPr>
          <w:spacing w:val="-6"/>
          <w:sz w:val="24"/>
          <w:szCs w:val="24"/>
        </w:rPr>
        <w:t>Š</w:t>
      </w:r>
      <w:r w:rsidRPr="008C79AB">
        <w:rPr>
          <w:spacing w:val="-6"/>
          <w:sz w:val="24"/>
          <w:szCs w:val="24"/>
        </w:rPr>
        <w:t>kole</w:t>
      </w:r>
    </w:p>
    <w:p w14:paraId="505D5874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88"/>
        </w:tabs>
        <w:spacing w:line="360" w:lineRule="auto"/>
        <w:ind w:left="587" w:hanging="355"/>
        <w:jc w:val="both"/>
        <w:rPr>
          <w:sz w:val="24"/>
          <w:szCs w:val="24"/>
        </w:rPr>
      </w:pPr>
      <w:r w:rsidRPr="008C79AB">
        <w:rPr>
          <w:spacing w:val="-6"/>
          <w:sz w:val="24"/>
          <w:szCs w:val="24"/>
        </w:rPr>
        <w:t>organizaciju</w:t>
      </w:r>
      <w:r w:rsidRPr="008C79AB">
        <w:rPr>
          <w:spacing w:val="10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nastavnoga</w:t>
      </w:r>
      <w:r w:rsidRPr="008C79AB">
        <w:rPr>
          <w:spacing w:val="5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gradiva</w:t>
      </w:r>
      <w:r w:rsidRPr="008C79AB">
        <w:rPr>
          <w:spacing w:val="4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za</w:t>
      </w:r>
      <w:r w:rsidRPr="008C79AB">
        <w:rPr>
          <w:spacing w:val="-10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e-učenje</w:t>
      </w:r>
      <w:r w:rsidRPr="008C79AB">
        <w:rPr>
          <w:spacing w:val="3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i</w:t>
      </w:r>
      <w:r w:rsidRPr="008C79AB">
        <w:rPr>
          <w:spacing w:val="-3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otvorene</w:t>
      </w:r>
      <w:r w:rsidRPr="008C79AB">
        <w:rPr>
          <w:spacing w:val="3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obrazovne</w:t>
      </w:r>
      <w:r w:rsidRPr="008C79AB">
        <w:rPr>
          <w:spacing w:val="9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sadržaje</w:t>
      </w:r>
    </w:p>
    <w:p w14:paraId="28174A9C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88"/>
          <w:tab w:val="left" w:pos="589"/>
        </w:tabs>
        <w:spacing w:before="13" w:line="360" w:lineRule="auto"/>
        <w:ind w:left="589" w:right="187" w:hanging="352"/>
        <w:jc w:val="both"/>
        <w:rPr>
          <w:sz w:val="24"/>
          <w:szCs w:val="24"/>
        </w:rPr>
      </w:pPr>
      <w:r w:rsidRPr="008C79AB">
        <w:rPr>
          <w:sz w:val="24"/>
          <w:szCs w:val="24"/>
        </w:rPr>
        <w:t>sudjelovanje</w:t>
      </w:r>
      <w:r w:rsidRPr="008C79AB">
        <w:rPr>
          <w:spacing w:val="46"/>
          <w:sz w:val="24"/>
          <w:szCs w:val="24"/>
        </w:rPr>
        <w:t xml:space="preserve"> </w:t>
      </w:r>
      <w:r w:rsidRPr="008C79AB">
        <w:rPr>
          <w:sz w:val="24"/>
          <w:szCs w:val="24"/>
        </w:rPr>
        <w:t>u</w:t>
      </w:r>
      <w:r w:rsidRPr="008C79AB">
        <w:rPr>
          <w:spacing w:val="33"/>
          <w:sz w:val="24"/>
          <w:szCs w:val="24"/>
        </w:rPr>
        <w:t xml:space="preserve"> </w:t>
      </w:r>
      <w:r w:rsidRPr="008C79AB">
        <w:rPr>
          <w:sz w:val="24"/>
          <w:szCs w:val="24"/>
        </w:rPr>
        <w:t>izgradnji</w:t>
      </w:r>
      <w:r w:rsidRPr="008C79AB">
        <w:rPr>
          <w:spacing w:val="44"/>
          <w:sz w:val="24"/>
          <w:szCs w:val="24"/>
        </w:rPr>
        <w:t xml:space="preserve"> </w:t>
      </w:r>
      <w:r w:rsidRPr="008C79AB">
        <w:rPr>
          <w:sz w:val="24"/>
          <w:szCs w:val="24"/>
        </w:rPr>
        <w:t>školske</w:t>
      </w:r>
      <w:r w:rsidRPr="008C79AB">
        <w:rPr>
          <w:spacing w:val="35"/>
          <w:sz w:val="24"/>
          <w:szCs w:val="24"/>
        </w:rPr>
        <w:t xml:space="preserve"> </w:t>
      </w:r>
      <w:r w:rsidRPr="008C79AB">
        <w:rPr>
          <w:sz w:val="24"/>
          <w:szCs w:val="24"/>
        </w:rPr>
        <w:t>digitalne</w:t>
      </w:r>
      <w:r w:rsidRPr="008C79AB">
        <w:rPr>
          <w:spacing w:val="40"/>
          <w:sz w:val="24"/>
          <w:szCs w:val="24"/>
        </w:rPr>
        <w:t xml:space="preserve"> </w:t>
      </w:r>
      <w:r w:rsidRPr="008C79AB">
        <w:rPr>
          <w:sz w:val="24"/>
          <w:szCs w:val="24"/>
        </w:rPr>
        <w:t>knjižnice,</w:t>
      </w:r>
      <w:r w:rsidRPr="008C79AB">
        <w:rPr>
          <w:spacing w:val="37"/>
          <w:sz w:val="24"/>
          <w:szCs w:val="24"/>
        </w:rPr>
        <w:t xml:space="preserve"> </w:t>
      </w:r>
      <w:r w:rsidRPr="008C79AB">
        <w:rPr>
          <w:sz w:val="24"/>
          <w:szCs w:val="24"/>
        </w:rPr>
        <w:t>digitalne</w:t>
      </w:r>
      <w:r w:rsidRPr="008C79AB">
        <w:rPr>
          <w:spacing w:val="35"/>
          <w:sz w:val="24"/>
          <w:szCs w:val="24"/>
        </w:rPr>
        <w:t xml:space="preserve"> </w:t>
      </w:r>
      <w:r w:rsidRPr="008C79AB">
        <w:rPr>
          <w:sz w:val="24"/>
          <w:szCs w:val="24"/>
        </w:rPr>
        <w:t>zbirke</w:t>
      </w:r>
      <w:r w:rsidRPr="008C79AB">
        <w:rPr>
          <w:spacing w:val="36"/>
          <w:sz w:val="24"/>
          <w:szCs w:val="24"/>
        </w:rPr>
        <w:t xml:space="preserve"> </w:t>
      </w:r>
      <w:r w:rsidRPr="008C79AB">
        <w:rPr>
          <w:sz w:val="24"/>
          <w:szCs w:val="24"/>
        </w:rPr>
        <w:t>i</w:t>
      </w:r>
      <w:r w:rsidRPr="008C79AB">
        <w:rPr>
          <w:spacing w:val="32"/>
          <w:sz w:val="24"/>
          <w:szCs w:val="24"/>
        </w:rPr>
        <w:t xml:space="preserve"> </w:t>
      </w:r>
      <w:r w:rsidRPr="008C79AB">
        <w:rPr>
          <w:sz w:val="24"/>
          <w:szCs w:val="24"/>
        </w:rPr>
        <w:t xml:space="preserve">institucijskog </w:t>
      </w:r>
      <w:r w:rsidRPr="008C79AB">
        <w:rPr>
          <w:spacing w:val="-2"/>
          <w:sz w:val="24"/>
          <w:szCs w:val="24"/>
        </w:rPr>
        <w:t>repozitorija</w:t>
      </w:r>
    </w:p>
    <w:p w14:paraId="20960ECD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89"/>
          <w:tab w:val="left" w:pos="590"/>
        </w:tabs>
        <w:spacing w:before="1" w:line="360" w:lineRule="auto"/>
        <w:ind w:left="589" w:hanging="357"/>
        <w:jc w:val="both"/>
        <w:rPr>
          <w:sz w:val="24"/>
          <w:szCs w:val="24"/>
        </w:rPr>
      </w:pPr>
      <w:r w:rsidRPr="008C79AB">
        <w:rPr>
          <w:spacing w:val="-6"/>
          <w:sz w:val="24"/>
          <w:szCs w:val="24"/>
        </w:rPr>
        <w:t>kvantitativno</w:t>
      </w:r>
      <w:r w:rsidRPr="008C79AB">
        <w:rPr>
          <w:spacing w:val="9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i</w:t>
      </w:r>
      <w:r w:rsidRPr="008C79AB">
        <w:rPr>
          <w:spacing w:val="-4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kvalitativno</w:t>
      </w:r>
      <w:r w:rsidRPr="008C79AB">
        <w:rPr>
          <w:spacing w:val="11"/>
          <w:sz w:val="24"/>
          <w:szCs w:val="24"/>
        </w:rPr>
        <w:t xml:space="preserve"> </w:t>
      </w:r>
      <w:proofErr w:type="spellStart"/>
      <w:r w:rsidRPr="008C79AB">
        <w:rPr>
          <w:spacing w:val="-6"/>
          <w:sz w:val="24"/>
          <w:szCs w:val="24"/>
        </w:rPr>
        <w:t>samovrednovanje</w:t>
      </w:r>
      <w:proofErr w:type="spellEnd"/>
      <w:r w:rsidRPr="008C79AB">
        <w:rPr>
          <w:spacing w:val="-7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stručnog</w:t>
      </w:r>
      <w:r w:rsidRPr="008C79AB">
        <w:rPr>
          <w:spacing w:val="9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rada</w:t>
      </w:r>
      <w:r w:rsidRPr="008C79AB">
        <w:rPr>
          <w:spacing w:val="-4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školske</w:t>
      </w:r>
      <w:r w:rsidRPr="008C79AB">
        <w:rPr>
          <w:spacing w:val="10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knjižnice</w:t>
      </w:r>
    </w:p>
    <w:p w14:paraId="37C296EE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87"/>
          <w:tab w:val="left" w:pos="588"/>
        </w:tabs>
        <w:spacing w:before="11" w:line="360" w:lineRule="auto"/>
        <w:ind w:left="587" w:hanging="355"/>
        <w:jc w:val="both"/>
        <w:rPr>
          <w:sz w:val="24"/>
          <w:szCs w:val="24"/>
        </w:rPr>
      </w:pPr>
      <w:r w:rsidRPr="008C79AB">
        <w:rPr>
          <w:spacing w:val="-4"/>
          <w:sz w:val="24"/>
          <w:szCs w:val="24"/>
        </w:rPr>
        <w:t>druge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stručne</w:t>
      </w:r>
      <w:r w:rsidRPr="008C79AB">
        <w:rPr>
          <w:spacing w:val="-7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poslove.</w:t>
      </w:r>
    </w:p>
    <w:p w14:paraId="3F24F4BD" w14:textId="77777777" w:rsidR="00F0742A" w:rsidRPr="008C79AB" w:rsidRDefault="00F0742A" w:rsidP="00BF1E1D">
      <w:pPr>
        <w:spacing w:line="360" w:lineRule="auto"/>
        <w:jc w:val="center"/>
      </w:pPr>
    </w:p>
    <w:p w14:paraId="07CDCD0E" w14:textId="77777777" w:rsidR="00EB77F7" w:rsidRPr="008C79AB" w:rsidRDefault="000B4BED" w:rsidP="00BF1E1D">
      <w:pPr>
        <w:spacing w:line="360" w:lineRule="auto"/>
        <w:jc w:val="center"/>
        <w:rPr>
          <w:b/>
        </w:rPr>
      </w:pPr>
      <w:r w:rsidRPr="008C79AB">
        <w:t xml:space="preserve">3.  </w:t>
      </w:r>
      <w:r w:rsidRPr="008C79AB">
        <w:rPr>
          <w:b/>
        </w:rPr>
        <w:t>Kulturna i javna djelatnost</w:t>
      </w:r>
    </w:p>
    <w:p w14:paraId="7D40561E" w14:textId="77777777" w:rsidR="003B0B14" w:rsidRPr="008C79AB" w:rsidRDefault="003B0B14" w:rsidP="00BF1E1D">
      <w:pPr>
        <w:spacing w:line="360" w:lineRule="auto"/>
        <w:jc w:val="center"/>
      </w:pPr>
    </w:p>
    <w:p w14:paraId="2834BA68" w14:textId="77777777" w:rsidR="00EB77F7" w:rsidRPr="0089346E" w:rsidRDefault="00EB77F7" w:rsidP="00BF1E1D">
      <w:pPr>
        <w:spacing w:line="360" w:lineRule="auto"/>
        <w:jc w:val="center"/>
      </w:pPr>
      <w:r w:rsidRPr="0089346E">
        <w:t>Članak 1</w:t>
      </w:r>
      <w:r w:rsidR="00403091" w:rsidRPr="0089346E">
        <w:t>3</w:t>
      </w:r>
      <w:r w:rsidRPr="0089346E">
        <w:t>.</w:t>
      </w:r>
    </w:p>
    <w:p w14:paraId="09DFE4DA" w14:textId="77777777" w:rsidR="00E93776" w:rsidRPr="0089346E" w:rsidRDefault="00EB77F7" w:rsidP="00BF1E1D">
      <w:pPr>
        <w:spacing w:line="360" w:lineRule="auto"/>
        <w:jc w:val="both"/>
      </w:pPr>
      <w:r w:rsidRPr="0089346E">
        <w:t xml:space="preserve">    </w:t>
      </w:r>
    </w:p>
    <w:p w14:paraId="6D5B3418" w14:textId="77777777" w:rsidR="009C2264" w:rsidRPr="008C79AB" w:rsidRDefault="00EB77F7" w:rsidP="0055387D">
      <w:pPr>
        <w:spacing w:line="360" w:lineRule="auto"/>
        <w:jc w:val="both"/>
      </w:pPr>
      <w:r w:rsidRPr="008C79AB">
        <w:t xml:space="preserve">Kulturna i javna djelatnost </w:t>
      </w:r>
      <w:r w:rsidR="000729FD" w:rsidRPr="008C79AB">
        <w:t xml:space="preserve">školske </w:t>
      </w:r>
      <w:r w:rsidRPr="008C79AB">
        <w:t>knjižnice obuhvaća:</w:t>
      </w:r>
    </w:p>
    <w:p w14:paraId="5EEA5FB3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82"/>
          <w:tab w:val="left" w:pos="583"/>
        </w:tabs>
        <w:spacing w:before="111" w:line="360" w:lineRule="auto"/>
        <w:ind w:left="583"/>
        <w:jc w:val="both"/>
        <w:rPr>
          <w:sz w:val="24"/>
          <w:szCs w:val="24"/>
        </w:rPr>
      </w:pPr>
      <w:r w:rsidRPr="008C79AB">
        <w:rPr>
          <w:spacing w:val="-4"/>
          <w:sz w:val="24"/>
          <w:szCs w:val="24"/>
        </w:rPr>
        <w:t>organizaciju,</w:t>
      </w:r>
      <w:r w:rsidRPr="008C79AB">
        <w:rPr>
          <w:spacing w:val="-9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pripremu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i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provedbu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kulturnih</w:t>
      </w:r>
      <w:r w:rsidRPr="008C79AB">
        <w:rPr>
          <w:spacing w:val="-8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sadržaja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(književne</w:t>
      </w:r>
      <w:r w:rsidRPr="008C79AB">
        <w:rPr>
          <w:spacing w:val="-6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i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filmske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turbine)</w:t>
      </w:r>
    </w:p>
    <w:p w14:paraId="60662DEB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81"/>
          <w:tab w:val="left" w:pos="582"/>
        </w:tabs>
        <w:spacing w:before="8" w:line="360" w:lineRule="auto"/>
        <w:ind w:left="592" w:right="185" w:hanging="359"/>
        <w:jc w:val="both"/>
        <w:rPr>
          <w:sz w:val="24"/>
          <w:szCs w:val="24"/>
        </w:rPr>
      </w:pPr>
      <w:r w:rsidRPr="008C79AB">
        <w:rPr>
          <w:spacing w:val="-2"/>
          <w:sz w:val="24"/>
          <w:szCs w:val="24"/>
        </w:rPr>
        <w:t>filmske</w:t>
      </w:r>
      <w:r w:rsidRPr="008C79AB">
        <w:rPr>
          <w:spacing w:val="-5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i</w:t>
      </w:r>
      <w:r w:rsidRPr="008C79AB">
        <w:rPr>
          <w:spacing w:val="-7"/>
          <w:sz w:val="24"/>
          <w:szCs w:val="24"/>
        </w:rPr>
        <w:t xml:space="preserve"> </w:t>
      </w:r>
      <w:proofErr w:type="spellStart"/>
      <w:r w:rsidRPr="008C79AB">
        <w:rPr>
          <w:spacing w:val="-2"/>
          <w:sz w:val="24"/>
          <w:szCs w:val="24"/>
        </w:rPr>
        <w:t>videoprojekcije</w:t>
      </w:r>
      <w:proofErr w:type="spellEnd"/>
      <w:r w:rsidRPr="008C79AB">
        <w:rPr>
          <w:spacing w:val="-2"/>
          <w:sz w:val="24"/>
          <w:szCs w:val="24"/>
        </w:rPr>
        <w:t>,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izložbe,</w:t>
      </w:r>
      <w:r w:rsidRPr="008C79AB">
        <w:rPr>
          <w:spacing w:val="-3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kazališne predstave, glazbene i</w:t>
      </w:r>
      <w:r w:rsidRPr="008C79AB">
        <w:rPr>
          <w:spacing w:val="-9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plesne</w:t>
      </w:r>
      <w:r w:rsidRPr="008C79AB">
        <w:rPr>
          <w:spacing w:val="-6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izvedbe i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dr.,</w:t>
      </w:r>
      <w:r w:rsidRPr="008C79AB">
        <w:rPr>
          <w:spacing w:val="-10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 xml:space="preserve">uz </w:t>
      </w:r>
      <w:r w:rsidRPr="008C79AB">
        <w:rPr>
          <w:sz w:val="24"/>
          <w:szCs w:val="24"/>
        </w:rPr>
        <w:t>prihvaćanje autorskih prava</w:t>
      </w:r>
    </w:p>
    <w:p w14:paraId="4AFC6CAF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87"/>
          <w:tab w:val="left" w:pos="588"/>
        </w:tabs>
        <w:spacing w:before="9" w:line="360" w:lineRule="auto"/>
        <w:ind w:left="582" w:right="203"/>
        <w:jc w:val="both"/>
        <w:rPr>
          <w:sz w:val="24"/>
          <w:szCs w:val="24"/>
        </w:rPr>
      </w:pPr>
      <w:r w:rsidRPr="008C79AB">
        <w:rPr>
          <w:sz w:val="24"/>
          <w:szCs w:val="24"/>
        </w:rPr>
        <w:t>poticanje</w:t>
      </w:r>
      <w:r w:rsidRPr="008C79AB">
        <w:rPr>
          <w:spacing w:val="78"/>
          <w:sz w:val="24"/>
          <w:szCs w:val="24"/>
        </w:rPr>
        <w:t xml:space="preserve"> </w:t>
      </w:r>
      <w:r w:rsidRPr="008C79AB">
        <w:rPr>
          <w:sz w:val="24"/>
          <w:szCs w:val="24"/>
        </w:rPr>
        <w:t>integracije</w:t>
      </w:r>
      <w:r w:rsidRPr="008C79AB">
        <w:rPr>
          <w:spacing w:val="74"/>
          <w:sz w:val="24"/>
          <w:szCs w:val="24"/>
        </w:rPr>
        <w:t xml:space="preserve"> </w:t>
      </w:r>
      <w:proofErr w:type="spellStart"/>
      <w:r w:rsidRPr="008C79AB">
        <w:rPr>
          <w:sz w:val="24"/>
          <w:szCs w:val="24"/>
        </w:rPr>
        <w:t>kultumih</w:t>
      </w:r>
      <w:proofErr w:type="spellEnd"/>
      <w:r w:rsidRPr="008C79AB">
        <w:rPr>
          <w:spacing w:val="77"/>
          <w:sz w:val="24"/>
          <w:szCs w:val="24"/>
        </w:rPr>
        <w:t xml:space="preserve"> </w:t>
      </w:r>
      <w:r w:rsidRPr="008C79AB">
        <w:rPr>
          <w:sz w:val="24"/>
          <w:szCs w:val="24"/>
        </w:rPr>
        <w:t>i</w:t>
      </w:r>
      <w:r w:rsidRPr="008C79AB">
        <w:rPr>
          <w:spacing w:val="69"/>
          <w:sz w:val="24"/>
          <w:szCs w:val="24"/>
        </w:rPr>
        <w:t xml:space="preserve"> </w:t>
      </w:r>
      <w:r w:rsidRPr="008C79AB">
        <w:rPr>
          <w:sz w:val="24"/>
          <w:szCs w:val="24"/>
        </w:rPr>
        <w:t>javnih</w:t>
      </w:r>
      <w:r w:rsidRPr="008C79AB">
        <w:rPr>
          <w:spacing w:val="72"/>
          <w:sz w:val="24"/>
          <w:szCs w:val="24"/>
        </w:rPr>
        <w:t xml:space="preserve"> </w:t>
      </w:r>
      <w:r w:rsidRPr="008C79AB">
        <w:rPr>
          <w:sz w:val="24"/>
          <w:szCs w:val="24"/>
        </w:rPr>
        <w:t>djelatnosti</w:t>
      </w:r>
      <w:r w:rsidRPr="008C79AB">
        <w:rPr>
          <w:spacing w:val="80"/>
          <w:sz w:val="24"/>
          <w:szCs w:val="24"/>
        </w:rPr>
        <w:t xml:space="preserve"> </w:t>
      </w:r>
      <w:r w:rsidRPr="008C79AB">
        <w:rPr>
          <w:sz w:val="24"/>
          <w:szCs w:val="24"/>
        </w:rPr>
        <w:t>s</w:t>
      </w:r>
      <w:r w:rsidRPr="008C79AB">
        <w:rPr>
          <w:spacing w:val="66"/>
          <w:sz w:val="24"/>
          <w:szCs w:val="24"/>
        </w:rPr>
        <w:t xml:space="preserve"> </w:t>
      </w:r>
      <w:r w:rsidRPr="008C79AB">
        <w:rPr>
          <w:sz w:val="24"/>
          <w:szCs w:val="24"/>
        </w:rPr>
        <w:t>nastavom</w:t>
      </w:r>
      <w:r w:rsidRPr="008C79AB">
        <w:rPr>
          <w:spacing w:val="80"/>
          <w:sz w:val="24"/>
          <w:szCs w:val="24"/>
        </w:rPr>
        <w:t xml:space="preserve"> </w:t>
      </w:r>
      <w:r w:rsidRPr="008C79AB">
        <w:rPr>
          <w:sz w:val="24"/>
          <w:szCs w:val="24"/>
        </w:rPr>
        <w:t>različitih</w:t>
      </w:r>
      <w:r w:rsidRPr="008C79AB">
        <w:rPr>
          <w:spacing w:val="71"/>
          <w:sz w:val="24"/>
          <w:szCs w:val="24"/>
        </w:rPr>
        <w:t xml:space="preserve"> </w:t>
      </w:r>
      <w:r w:rsidRPr="008C79AB">
        <w:rPr>
          <w:sz w:val="24"/>
          <w:szCs w:val="24"/>
        </w:rPr>
        <w:t>odgojno- obrazovnih područja</w:t>
      </w:r>
    </w:p>
    <w:p w14:paraId="50E24705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87"/>
          <w:tab w:val="left" w:pos="588"/>
        </w:tabs>
        <w:spacing w:before="16" w:line="360" w:lineRule="auto"/>
        <w:ind w:left="587" w:right="180"/>
        <w:jc w:val="both"/>
        <w:rPr>
          <w:sz w:val="24"/>
          <w:szCs w:val="24"/>
        </w:rPr>
      </w:pPr>
      <w:r w:rsidRPr="008C79AB">
        <w:rPr>
          <w:spacing w:val="-2"/>
          <w:sz w:val="24"/>
          <w:szCs w:val="24"/>
        </w:rPr>
        <w:lastRenderedPageBreak/>
        <w:t>promicanje</w:t>
      </w:r>
      <w:r w:rsidRPr="008C79AB">
        <w:rPr>
          <w:spacing w:val="22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općeljudskih</w:t>
      </w:r>
      <w:r w:rsidRPr="008C79AB">
        <w:rPr>
          <w:spacing w:val="29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vrijednosti</w:t>
      </w:r>
      <w:r w:rsidRPr="008C79AB">
        <w:rPr>
          <w:spacing w:val="32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i</w:t>
      </w:r>
      <w:r w:rsidRPr="008C79AB">
        <w:rPr>
          <w:spacing w:val="21"/>
          <w:sz w:val="24"/>
          <w:szCs w:val="24"/>
        </w:rPr>
        <w:t xml:space="preserve"> </w:t>
      </w:r>
      <w:r w:rsidR="00204679" w:rsidRPr="008C79AB">
        <w:rPr>
          <w:spacing w:val="-2"/>
          <w:sz w:val="24"/>
          <w:szCs w:val="24"/>
        </w:rPr>
        <w:t>usklađivanje</w:t>
      </w:r>
      <w:r w:rsidRPr="008C79AB">
        <w:rPr>
          <w:spacing w:val="30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društveno-humanističkih</w:t>
      </w:r>
      <w:r w:rsidRPr="008C79AB">
        <w:rPr>
          <w:spacing w:val="8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vrednota</w:t>
      </w:r>
      <w:r w:rsidRPr="008C79AB">
        <w:rPr>
          <w:spacing w:val="23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 xml:space="preserve">s </w:t>
      </w:r>
      <w:r w:rsidRPr="008C79AB">
        <w:rPr>
          <w:sz w:val="24"/>
          <w:szCs w:val="24"/>
        </w:rPr>
        <w:t>ciljevima</w:t>
      </w:r>
      <w:r w:rsidRPr="008C79AB">
        <w:rPr>
          <w:spacing w:val="-9"/>
          <w:sz w:val="24"/>
          <w:szCs w:val="24"/>
        </w:rPr>
        <w:t xml:space="preserve"> </w:t>
      </w:r>
      <w:r w:rsidRPr="008C79AB">
        <w:rPr>
          <w:sz w:val="24"/>
          <w:szCs w:val="24"/>
        </w:rPr>
        <w:t>odgojno-obrazovnoga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z w:val="24"/>
          <w:szCs w:val="24"/>
        </w:rPr>
        <w:t>programa</w:t>
      </w:r>
    </w:p>
    <w:p w14:paraId="13CB75AB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79"/>
          <w:tab w:val="left" w:pos="580"/>
        </w:tabs>
        <w:spacing w:before="63" w:line="360" w:lineRule="auto"/>
        <w:ind w:left="579" w:hanging="356"/>
        <w:jc w:val="both"/>
        <w:rPr>
          <w:sz w:val="24"/>
          <w:szCs w:val="24"/>
        </w:rPr>
      </w:pPr>
      <w:r w:rsidRPr="008C79AB">
        <w:rPr>
          <w:spacing w:val="-4"/>
          <w:sz w:val="24"/>
          <w:szCs w:val="24"/>
        </w:rPr>
        <w:t>sudjelovanje</w:t>
      </w:r>
      <w:r w:rsidRPr="008C79AB">
        <w:rPr>
          <w:spacing w:val="-7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u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izgradnji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kulturnog</w:t>
      </w:r>
      <w:r w:rsidRPr="008C79AB">
        <w:rPr>
          <w:spacing w:val="-7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ozračja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školske</w:t>
      </w:r>
      <w:r w:rsidRPr="008C79AB">
        <w:rPr>
          <w:spacing w:val="-10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ustanove</w:t>
      </w:r>
    </w:p>
    <w:p w14:paraId="7F6DD558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79"/>
          <w:tab w:val="left" w:pos="580"/>
        </w:tabs>
        <w:spacing w:before="17" w:line="360" w:lineRule="auto"/>
        <w:ind w:left="578" w:right="173" w:hanging="350"/>
        <w:jc w:val="both"/>
        <w:rPr>
          <w:sz w:val="24"/>
          <w:szCs w:val="24"/>
        </w:rPr>
      </w:pPr>
      <w:r w:rsidRPr="008C79AB">
        <w:rPr>
          <w:spacing w:val="-2"/>
          <w:sz w:val="24"/>
          <w:szCs w:val="24"/>
        </w:rPr>
        <w:t>suradnju</w:t>
      </w:r>
      <w:r w:rsidRPr="008C79AB">
        <w:rPr>
          <w:spacing w:val="11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s kulturnim</w:t>
      </w:r>
      <w:r w:rsidRPr="008C79AB">
        <w:rPr>
          <w:spacing w:val="19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institucijama</w:t>
      </w:r>
      <w:r w:rsidRPr="008C79AB">
        <w:rPr>
          <w:spacing w:val="17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(narodne</w:t>
      </w:r>
      <w:r w:rsidRPr="008C79AB">
        <w:rPr>
          <w:spacing w:val="15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i</w:t>
      </w:r>
      <w:r w:rsidRPr="008C79AB">
        <w:rPr>
          <w:spacing w:val="12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druge</w:t>
      </w:r>
      <w:r w:rsidRPr="008C79AB">
        <w:rPr>
          <w:spacing w:val="11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knjižnice,</w:t>
      </w:r>
      <w:r w:rsidRPr="008C79AB">
        <w:rPr>
          <w:spacing w:val="12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arhivi,</w:t>
      </w:r>
      <w:r w:rsidRPr="008C79AB">
        <w:rPr>
          <w:spacing w:val="11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muzeji,</w:t>
      </w:r>
      <w:r w:rsidRPr="008C79AB">
        <w:rPr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 xml:space="preserve">kazališta i </w:t>
      </w:r>
      <w:r w:rsidRPr="008C79AB">
        <w:rPr>
          <w:spacing w:val="-4"/>
          <w:sz w:val="24"/>
          <w:szCs w:val="24"/>
        </w:rPr>
        <w:t>dr.)</w:t>
      </w:r>
    </w:p>
    <w:p w14:paraId="339E81F6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79"/>
          <w:tab w:val="left" w:pos="580"/>
        </w:tabs>
        <w:spacing w:before="30" w:line="360" w:lineRule="auto"/>
        <w:ind w:left="579" w:right="189" w:hanging="356"/>
        <w:jc w:val="both"/>
        <w:rPr>
          <w:sz w:val="24"/>
          <w:szCs w:val="24"/>
        </w:rPr>
      </w:pPr>
      <w:r w:rsidRPr="008C79AB">
        <w:rPr>
          <w:sz w:val="24"/>
          <w:szCs w:val="24"/>
        </w:rPr>
        <w:t>suradnju</w:t>
      </w:r>
      <w:r w:rsidRPr="008C79AB">
        <w:rPr>
          <w:spacing w:val="33"/>
          <w:sz w:val="24"/>
          <w:szCs w:val="24"/>
        </w:rPr>
        <w:t xml:space="preserve"> </w:t>
      </w:r>
      <w:r w:rsidRPr="008C79AB">
        <w:rPr>
          <w:sz w:val="24"/>
          <w:szCs w:val="24"/>
        </w:rPr>
        <w:t>s</w:t>
      </w:r>
      <w:r w:rsidRPr="008C79AB">
        <w:rPr>
          <w:spacing w:val="23"/>
          <w:sz w:val="24"/>
          <w:szCs w:val="24"/>
        </w:rPr>
        <w:t xml:space="preserve"> </w:t>
      </w:r>
      <w:r w:rsidRPr="008C79AB">
        <w:rPr>
          <w:sz w:val="24"/>
          <w:szCs w:val="24"/>
        </w:rPr>
        <w:t>drugim</w:t>
      </w:r>
      <w:r w:rsidRPr="008C79AB">
        <w:rPr>
          <w:spacing w:val="37"/>
          <w:sz w:val="24"/>
          <w:szCs w:val="24"/>
        </w:rPr>
        <w:t xml:space="preserve"> </w:t>
      </w:r>
      <w:r w:rsidRPr="008C79AB">
        <w:rPr>
          <w:sz w:val="24"/>
          <w:szCs w:val="24"/>
        </w:rPr>
        <w:t>ustanovama</w:t>
      </w:r>
      <w:r w:rsidRPr="008C79AB">
        <w:rPr>
          <w:spacing w:val="40"/>
          <w:sz w:val="24"/>
          <w:szCs w:val="24"/>
        </w:rPr>
        <w:t xml:space="preserve"> </w:t>
      </w:r>
      <w:r w:rsidRPr="008C79AB">
        <w:rPr>
          <w:sz w:val="24"/>
          <w:szCs w:val="24"/>
        </w:rPr>
        <w:t>koje</w:t>
      </w:r>
      <w:r w:rsidRPr="008C79AB">
        <w:rPr>
          <w:spacing w:val="29"/>
          <w:sz w:val="24"/>
          <w:szCs w:val="24"/>
        </w:rPr>
        <w:t xml:space="preserve"> </w:t>
      </w:r>
      <w:r w:rsidRPr="008C79AB">
        <w:rPr>
          <w:sz w:val="24"/>
          <w:szCs w:val="24"/>
        </w:rPr>
        <w:t>organiziraju</w:t>
      </w:r>
      <w:r w:rsidRPr="008C79AB">
        <w:rPr>
          <w:spacing w:val="40"/>
          <w:sz w:val="24"/>
          <w:szCs w:val="24"/>
        </w:rPr>
        <w:t xml:space="preserve"> </w:t>
      </w:r>
      <w:r w:rsidRPr="008C79AB">
        <w:rPr>
          <w:sz w:val="24"/>
          <w:szCs w:val="24"/>
        </w:rPr>
        <w:t>rad</w:t>
      </w:r>
      <w:r w:rsidRPr="008C79AB">
        <w:rPr>
          <w:spacing w:val="31"/>
          <w:sz w:val="24"/>
          <w:szCs w:val="24"/>
        </w:rPr>
        <w:t xml:space="preserve"> </w:t>
      </w:r>
      <w:r w:rsidRPr="008C79AB">
        <w:rPr>
          <w:sz w:val="24"/>
          <w:szCs w:val="24"/>
        </w:rPr>
        <w:t>s</w:t>
      </w:r>
      <w:r w:rsidRPr="008C79AB">
        <w:rPr>
          <w:spacing w:val="23"/>
          <w:sz w:val="24"/>
          <w:szCs w:val="24"/>
        </w:rPr>
        <w:t xml:space="preserve"> </w:t>
      </w:r>
      <w:r w:rsidRPr="008C79AB">
        <w:rPr>
          <w:sz w:val="24"/>
          <w:szCs w:val="24"/>
        </w:rPr>
        <w:t>djecom</w:t>
      </w:r>
      <w:r w:rsidRPr="008C79AB">
        <w:rPr>
          <w:spacing w:val="33"/>
          <w:sz w:val="24"/>
          <w:szCs w:val="24"/>
        </w:rPr>
        <w:t xml:space="preserve"> </w:t>
      </w:r>
      <w:r w:rsidRPr="008C79AB">
        <w:rPr>
          <w:sz w:val="24"/>
          <w:szCs w:val="24"/>
        </w:rPr>
        <w:t>i</w:t>
      </w:r>
      <w:r w:rsidRPr="008C79AB">
        <w:rPr>
          <w:spacing w:val="30"/>
          <w:sz w:val="24"/>
          <w:szCs w:val="24"/>
        </w:rPr>
        <w:t xml:space="preserve"> </w:t>
      </w:r>
      <w:r w:rsidRPr="008C79AB">
        <w:rPr>
          <w:sz w:val="24"/>
          <w:szCs w:val="24"/>
        </w:rPr>
        <w:t>mladeži</w:t>
      </w:r>
      <w:r w:rsidRPr="008C79AB">
        <w:rPr>
          <w:spacing w:val="38"/>
          <w:sz w:val="24"/>
          <w:szCs w:val="24"/>
        </w:rPr>
        <w:t xml:space="preserve"> </w:t>
      </w:r>
      <w:r w:rsidRPr="008C79AB">
        <w:rPr>
          <w:sz w:val="24"/>
          <w:szCs w:val="24"/>
        </w:rPr>
        <w:t>u</w:t>
      </w:r>
      <w:r w:rsidRPr="008C79AB">
        <w:rPr>
          <w:spacing w:val="27"/>
          <w:sz w:val="24"/>
          <w:szCs w:val="24"/>
        </w:rPr>
        <w:t xml:space="preserve"> </w:t>
      </w:r>
      <w:r w:rsidRPr="008C79AB">
        <w:rPr>
          <w:sz w:val="24"/>
          <w:szCs w:val="24"/>
        </w:rPr>
        <w:t xml:space="preserve">slobodno </w:t>
      </w:r>
      <w:r w:rsidRPr="008C79AB">
        <w:rPr>
          <w:spacing w:val="-2"/>
          <w:sz w:val="24"/>
          <w:szCs w:val="24"/>
        </w:rPr>
        <w:t>vrijeme</w:t>
      </w:r>
    </w:p>
    <w:p w14:paraId="62EC90E8" w14:textId="77777777" w:rsidR="00705941" w:rsidRPr="008C79AB" w:rsidRDefault="00705941" w:rsidP="0055387D">
      <w:pPr>
        <w:pStyle w:val="Odlomakpopisa"/>
        <w:numPr>
          <w:ilvl w:val="1"/>
          <w:numId w:val="12"/>
        </w:numPr>
        <w:tabs>
          <w:tab w:val="left" w:pos="574"/>
          <w:tab w:val="left" w:pos="575"/>
        </w:tabs>
        <w:spacing w:before="18" w:line="360" w:lineRule="auto"/>
        <w:ind w:left="574" w:hanging="351"/>
        <w:jc w:val="both"/>
        <w:rPr>
          <w:sz w:val="24"/>
          <w:szCs w:val="24"/>
        </w:rPr>
      </w:pPr>
      <w:r w:rsidRPr="008C79AB">
        <w:rPr>
          <w:spacing w:val="-6"/>
          <w:sz w:val="24"/>
          <w:szCs w:val="24"/>
        </w:rPr>
        <w:t>suradnju</w:t>
      </w:r>
      <w:r w:rsidRPr="008C79AB">
        <w:rPr>
          <w:spacing w:val="-1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sa</w:t>
      </w:r>
      <w:r w:rsidRPr="008C79AB">
        <w:rPr>
          <w:spacing w:val="-9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strukovnim</w:t>
      </w:r>
      <w:r w:rsidRPr="008C79AB">
        <w:rPr>
          <w:spacing w:val="15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udrugama</w:t>
      </w:r>
      <w:r w:rsidRPr="008C79AB">
        <w:rPr>
          <w:spacing w:val="-4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i</w:t>
      </w:r>
      <w:r w:rsidRPr="008C79AB">
        <w:rPr>
          <w:spacing w:val="-8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srodnim</w:t>
      </w:r>
      <w:r w:rsidRPr="008C79AB">
        <w:rPr>
          <w:spacing w:val="4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institucijama.</w:t>
      </w:r>
    </w:p>
    <w:p w14:paraId="28800C9E" w14:textId="77777777" w:rsidR="009C2264" w:rsidRPr="008C79AB" w:rsidRDefault="009C2264" w:rsidP="00BF1E1D">
      <w:pPr>
        <w:spacing w:line="360" w:lineRule="auto"/>
        <w:rPr>
          <w:b/>
        </w:rPr>
      </w:pPr>
    </w:p>
    <w:p w14:paraId="5370D84C" w14:textId="77777777" w:rsidR="008500B6" w:rsidRPr="008C79AB" w:rsidRDefault="00403091" w:rsidP="00BF1E1D">
      <w:pPr>
        <w:spacing w:line="360" w:lineRule="auto"/>
        <w:jc w:val="center"/>
        <w:rPr>
          <w:b/>
        </w:rPr>
      </w:pPr>
      <w:r w:rsidRPr="008C79AB">
        <w:rPr>
          <w:b/>
        </w:rPr>
        <w:t>I</w:t>
      </w:r>
      <w:r w:rsidR="009E1060" w:rsidRPr="008C79AB">
        <w:rPr>
          <w:b/>
        </w:rPr>
        <w:t>II</w:t>
      </w:r>
      <w:r w:rsidR="000B4BED" w:rsidRPr="008C79AB">
        <w:rPr>
          <w:b/>
        </w:rPr>
        <w:t>.</w:t>
      </w:r>
      <w:r w:rsidRPr="008C79AB">
        <w:rPr>
          <w:b/>
        </w:rPr>
        <w:t xml:space="preserve"> </w:t>
      </w:r>
      <w:r w:rsidR="008500B6" w:rsidRPr="008C79AB">
        <w:rPr>
          <w:b/>
        </w:rPr>
        <w:t xml:space="preserve"> KNJIŽNI</w:t>
      </w:r>
      <w:r w:rsidRPr="008C79AB">
        <w:rPr>
          <w:b/>
        </w:rPr>
        <w:t>ČN</w:t>
      </w:r>
      <w:r w:rsidR="0068570A" w:rsidRPr="008C79AB">
        <w:rPr>
          <w:b/>
        </w:rPr>
        <w:t xml:space="preserve">A </w:t>
      </w:r>
      <w:r w:rsidR="009E1060" w:rsidRPr="008C79AB">
        <w:rPr>
          <w:b/>
        </w:rPr>
        <w:t xml:space="preserve">GRAĐA I KNJIŽNIČNI </w:t>
      </w:r>
      <w:r w:rsidRPr="008C79AB">
        <w:rPr>
          <w:b/>
        </w:rPr>
        <w:t>FOND</w:t>
      </w:r>
    </w:p>
    <w:p w14:paraId="2B26BFB7" w14:textId="77777777" w:rsidR="008500B6" w:rsidRPr="008C79AB" w:rsidRDefault="008500B6" w:rsidP="00BF1E1D">
      <w:pPr>
        <w:spacing w:line="360" w:lineRule="auto"/>
        <w:jc w:val="center"/>
      </w:pPr>
    </w:p>
    <w:p w14:paraId="08959CBC" w14:textId="77777777" w:rsidR="008500B6" w:rsidRPr="0089346E" w:rsidRDefault="008500B6" w:rsidP="00BF1E1D">
      <w:pPr>
        <w:spacing w:line="360" w:lineRule="auto"/>
        <w:jc w:val="center"/>
      </w:pPr>
      <w:r w:rsidRPr="0089346E">
        <w:t>Članak 1</w:t>
      </w:r>
      <w:r w:rsidR="00C0385A" w:rsidRPr="0089346E">
        <w:t>4</w:t>
      </w:r>
      <w:r w:rsidRPr="0089346E">
        <w:t>.</w:t>
      </w:r>
    </w:p>
    <w:p w14:paraId="6EAA962F" w14:textId="77777777" w:rsidR="003C1F9D" w:rsidRPr="0089346E" w:rsidRDefault="003C1F9D" w:rsidP="00BF1E1D">
      <w:pPr>
        <w:spacing w:line="360" w:lineRule="auto"/>
        <w:jc w:val="center"/>
      </w:pPr>
    </w:p>
    <w:p w14:paraId="21508AA1" w14:textId="77777777" w:rsidR="009E1060" w:rsidRPr="0089346E" w:rsidRDefault="008500B6" w:rsidP="0055387D">
      <w:pPr>
        <w:spacing w:line="360" w:lineRule="auto"/>
        <w:jc w:val="both"/>
      </w:pPr>
      <w:r w:rsidRPr="0089346E">
        <w:t>Knjižnična građa je svaki jezični, slikovni i zvučni dokument u analognom ili digitalnom obliku informacijskog, umjetničkog, obrazovnog, znanstvenog ili stručnog sadržaja, koju knjižnica posjeduje u svojem f</w:t>
      </w:r>
      <w:r w:rsidR="00C820C8" w:rsidRPr="0089346E">
        <w:t xml:space="preserve">ondu i stavlja na raspolaganje </w:t>
      </w:r>
      <w:r w:rsidR="006F0C69" w:rsidRPr="0089346E">
        <w:t>k</w:t>
      </w:r>
      <w:r w:rsidRPr="0089346E">
        <w:t xml:space="preserve">orisnicima. Knjižnična građa </w:t>
      </w:r>
      <w:r w:rsidR="009E1060" w:rsidRPr="0089346E">
        <w:t xml:space="preserve">nabavlja </w:t>
      </w:r>
      <w:r w:rsidRPr="0089346E">
        <w:t xml:space="preserve">se planski </w:t>
      </w:r>
      <w:r w:rsidR="009E1060" w:rsidRPr="0089346E">
        <w:t xml:space="preserve">i </w:t>
      </w:r>
      <w:r w:rsidRPr="0089346E">
        <w:t>u skladu s kurikulumom nastavnih predmeta</w:t>
      </w:r>
      <w:r w:rsidR="009E1060" w:rsidRPr="0089346E">
        <w:t xml:space="preserve"> i</w:t>
      </w:r>
      <w:r w:rsidRPr="0089346E">
        <w:t xml:space="preserve"> školskim kurikulumom</w:t>
      </w:r>
      <w:r w:rsidR="009E1060" w:rsidRPr="0089346E">
        <w:t>.</w:t>
      </w:r>
      <w:r w:rsidR="003C1F9D" w:rsidRPr="0089346E">
        <w:t xml:space="preserve"> Fond školske knjižnice čini cjelokupna knjižnična građa: knjižna (knjige i periodična izdanja) i </w:t>
      </w:r>
      <w:proofErr w:type="spellStart"/>
      <w:r w:rsidR="003C1F9D" w:rsidRPr="0089346E">
        <w:t>neknjižna</w:t>
      </w:r>
      <w:proofErr w:type="spellEnd"/>
      <w:r w:rsidR="003C1F9D" w:rsidRPr="0089346E">
        <w:t xml:space="preserve"> (AVE građa: zvučna, vizualna, elektronička).</w:t>
      </w:r>
    </w:p>
    <w:p w14:paraId="29E2F837" w14:textId="77777777" w:rsidR="009E1060" w:rsidRPr="008C79AB" w:rsidRDefault="009E1060" w:rsidP="0055387D">
      <w:pPr>
        <w:spacing w:line="360" w:lineRule="auto"/>
        <w:contextualSpacing/>
        <w:jc w:val="both"/>
      </w:pPr>
      <w:r w:rsidRPr="008C79AB">
        <w:t>Školska knjižnica osigurava knjižničnu građu koja zadovo</w:t>
      </w:r>
      <w:r w:rsidR="00204679" w:rsidRPr="008C79AB">
        <w:t xml:space="preserve">ljava obrazovne, informacijske, </w:t>
      </w:r>
      <w:r w:rsidRPr="008C79AB">
        <w:t>kulturne, stručne i osobne potrebe korisnika te je time potpora odgojno-obrazovnom procesu i njihovu osobnom razvoju.</w:t>
      </w:r>
    </w:p>
    <w:p w14:paraId="03591287" w14:textId="77777777" w:rsidR="009E1060" w:rsidRPr="008C79AB" w:rsidRDefault="009E1060" w:rsidP="0055387D">
      <w:pPr>
        <w:spacing w:line="360" w:lineRule="auto"/>
        <w:contextualSpacing/>
        <w:jc w:val="both"/>
      </w:pPr>
      <w:r w:rsidRPr="008C79AB">
        <w:t>Izgradnja knjižničnog fonda temelji se na stručnim načelima sukladno smjernicama za izgradnju i upravljanje fondom koje školska knjižnica donosi na osnovi analize stanja i procjene potreba korisnika i Standarda za školske knjižnice.</w:t>
      </w:r>
    </w:p>
    <w:p w14:paraId="0B286F88" w14:textId="77777777" w:rsidR="009E1060" w:rsidRPr="008C79AB" w:rsidRDefault="009E1060" w:rsidP="0055387D">
      <w:pPr>
        <w:spacing w:line="360" w:lineRule="auto"/>
        <w:contextualSpacing/>
        <w:jc w:val="both"/>
      </w:pPr>
      <w:r w:rsidRPr="008C79AB">
        <w:t>Knjižnični fond mora se kontinuirano izgrađivati nabavom nove građe te redovitim izlučivanjem za otpis u skladu s pravilnikom koji regulira zaštitu knjižnične građe, reviziju i otpis.</w:t>
      </w:r>
    </w:p>
    <w:p w14:paraId="294B6782" w14:textId="77777777" w:rsidR="009E1060" w:rsidRPr="008C79AB" w:rsidRDefault="009E1060" w:rsidP="0055387D">
      <w:pPr>
        <w:spacing w:line="360" w:lineRule="auto"/>
        <w:contextualSpacing/>
        <w:jc w:val="both"/>
      </w:pPr>
      <w:r w:rsidRPr="008C79AB">
        <w:t>Školska knjižnica surađuje s nastavnim osobljem i ostalim stručnim suradnicima pri donošenju smjernica za nabavu knjižnične građe.</w:t>
      </w:r>
    </w:p>
    <w:p w14:paraId="4CCEBB6B" w14:textId="77777777" w:rsidR="009E1060" w:rsidRPr="0089346E" w:rsidRDefault="009E1060" w:rsidP="0055387D">
      <w:pPr>
        <w:spacing w:line="360" w:lineRule="auto"/>
        <w:contextualSpacing/>
        <w:jc w:val="both"/>
        <w:rPr>
          <w:color w:val="00B0F0"/>
        </w:rPr>
      </w:pPr>
    </w:p>
    <w:p w14:paraId="31F8E5DE" w14:textId="77777777" w:rsidR="008500B6" w:rsidRPr="0089346E" w:rsidRDefault="008500B6" w:rsidP="00BF1E1D">
      <w:pPr>
        <w:spacing w:line="360" w:lineRule="auto"/>
      </w:pPr>
    </w:p>
    <w:p w14:paraId="34974200" w14:textId="77777777" w:rsidR="008500B6" w:rsidRPr="0089346E" w:rsidRDefault="008500B6" w:rsidP="00BF1E1D">
      <w:pPr>
        <w:spacing w:line="360" w:lineRule="auto"/>
        <w:jc w:val="center"/>
      </w:pPr>
      <w:r w:rsidRPr="0089346E">
        <w:t>Članak 1</w:t>
      </w:r>
      <w:r w:rsidR="00C0385A" w:rsidRPr="0089346E">
        <w:t>5</w:t>
      </w:r>
      <w:r w:rsidRPr="0089346E">
        <w:t>.</w:t>
      </w:r>
    </w:p>
    <w:p w14:paraId="29CBD75D" w14:textId="77777777" w:rsidR="008500B6" w:rsidRPr="008C79AB" w:rsidRDefault="008500B6" w:rsidP="0055387D">
      <w:pPr>
        <w:spacing w:line="360" w:lineRule="auto"/>
      </w:pPr>
      <w:r w:rsidRPr="008C79AB">
        <w:t>Knjižničn</w:t>
      </w:r>
      <w:r w:rsidR="009E1060" w:rsidRPr="008C79AB">
        <w:t>u</w:t>
      </w:r>
      <w:r w:rsidRPr="008C79AB">
        <w:t xml:space="preserve"> građ</w:t>
      </w:r>
      <w:r w:rsidR="009E1060" w:rsidRPr="008C79AB">
        <w:t>u</w:t>
      </w:r>
      <w:r w:rsidRPr="008C79AB">
        <w:t xml:space="preserve"> </w:t>
      </w:r>
      <w:r w:rsidR="009E1060" w:rsidRPr="008C79AB">
        <w:t xml:space="preserve">čine: </w:t>
      </w:r>
    </w:p>
    <w:p w14:paraId="0C11CAB4" w14:textId="77777777" w:rsidR="00705941" w:rsidRPr="008C79AB" w:rsidRDefault="009E1060" w:rsidP="0055387D">
      <w:pPr>
        <w:pStyle w:val="Odlomakpopisa"/>
        <w:numPr>
          <w:ilvl w:val="1"/>
          <w:numId w:val="13"/>
        </w:numPr>
        <w:tabs>
          <w:tab w:val="left" w:pos="550"/>
          <w:tab w:val="left" w:pos="551"/>
        </w:tabs>
        <w:spacing w:before="116" w:line="360" w:lineRule="auto"/>
        <w:rPr>
          <w:sz w:val="24"/>
          <w:szCs w:val="24"/>
        </w:rPr>
      </w:pPr>
      <w:r w:rsidRPr="008C79AB">
        <w:rPr>
          <w:sz w:val="24"/>
          <w:szCs w:val="24"/>
        </w:rPr>
        <w:t xml:space="preserve"> </w:t>
      </w:r>
      <w:r w:rsidR="00705941" w:rsidRPr="008C79AB">
        <w:rPr>
          <w:spacing w:val="-4"/>
          <w:sz w:val="24"/>
          <w:szCs w:val="24"/>
        </w:rPr>
        <w:t>knjige</w:t>
      </w:r>
      <w:r w:rsidR="00705941" w:rsidRPr="008C79AB">
        <w:rPr>
          <w:spacing w:val="-12"/>
          <w:sz w:val="24"/>
          <w:szCs w:val="24"/>
        </w:rPr>
        <w:t xml:space="preserve"> </w:t>
      </w:r>
      <w:r w:rsidR="00705941" w:rsidRPr="008C79AB">
        <w:rPr>
          <w:spacing w:val="-4"/>
          <w:sz w:val="24"/>
          <w:szCs w:val="24"/>
        </w:rPr>
        <w:t>i</w:t>
      </w:r>
      <w:r w:rsidR="00705941" w:rsidRPr="008C79AB">
        <w:rPr>
          <w:spacing w:val="-12"/>
          <w:sz w:val="24"/>
          <w:szCs w:val="24"/>
        </w:rPr>
        <w:t xml:space="preserve"> </w:t>
      </w:r>
      <w:r w:rsidR="00705941" w:rsidRPr="008C79AB">
        <w:rPr>
          <w:spacing w:val="-4"/>
          <w:sz w:val="24"/>
          <w:szCs w:val="24"/>
        </w:rPr>
        <w:t>serijske</w:t>
      </w:r>
      <w:r w:rsidR="00705941" w:rsidRPr="008C79AB">
        <w:rPr>
          <w:spacing w:val="-11"/>
          <w:sz w:val="24"/>
          <w:szCs w:val="24"/>
        </w:rPr>
        <w:t xml:space="preserve"> </w:t>
      </w:r>
      <w:r w:rsidR="00705941" w:rsidRPr="008C79AB">
        <w:rPr>
          <w:spacing w:val="-4"/>
          <w:sz w:val="24"/>
          <w:szCs w:val="24"/>
        </w:rPr>
        <w:t>publikacije</w:t>
      </w:r>
      <w:r w:rsidR="00705941" w:rsidRPr="008C79AB">
        <w:rPr>
          <w:spacing w:val="-7"/>
          <w:sz w:val="24"/>
          <w:szCs w:val="24"/>
        </w:rPr>
        <w:t xml:space="preserve"> </w:t>
      </w:r>
      <w:r w:rsidR="00705941" w:rsidRPr="008C79AB">
        <w:rPr>
          <w:spacing w:val="-4"/>
          <w:sz w:val="24"/>
          <w:szCs w:val="24"/>
        </w:rPr>
        <w:t>u</w:t>
      </w:r>
      <w:r w:rsidR="00705941" w:rsidRPr="008C79AB">
        <w:rPr>
          <w:spacing w:val="-11"/>
          <w:sz w:val="24"/>
          <w:szCs w:val="24"/>
        </w:rPr>
        <w:t xml:space="preserve"> </w:t>
      </w:r>
      <w:r w:rsidR="00705941" w:rsidRPr="008C79AB">
        <w:rPr>
          <w:spacing w:val="-4"/>
          <w:sz w:val="24"/>
          <w:szCs w:val="24"/>
        </w:rPr>
        <w:t>analognom</w:t>
      </w:r>
      <w:r w:rsidR="00705941" w:rsidRPr="008C79AB">
        <w:rPr>
          <w:sz w:val="24"/>
          <w:szCs w:val="24"/>
        </w:rPr>
        <w:t xml:space="preserve"> </w:t>
      </w:r>
      <w:r w:rsidR="00705941" w:rsidRPr="008C79AB">
        <w:rPr>
          <w:spacing w:val="-4"/>
          <w:sz w:val="24"/>
          <w:szCs w:val="24"/>
        </w:rPr>
        <w:t>i</w:t>
      </w:r>
      <w:r w:rsidR="00705941" w:rsidRPr="008C79AB">
        <w:rPr>
          <w:spacing w:val="-11"/>
          <w:sz w:val="24"/>
          <w:szCs w:val="24"/>
        </w:rPr>
        <w:t xml:space="preserve"> </w:t>
      </w:r>
      <w:r w:rsidR="00705941" w:rsidRPr="008C79AB">
        <w:rPr>
          <w:spacing w:val="-4"/>
          <w:sz w:val="24"/>
          <w:szCs w:val="24"/>
        </w:rPr>
        <w:t>digitalnom</w:t>
      </w:r>
      <w:r w:rsidR="00705941" w:rsidRPr="008C79AB">
        <w:rPr>
          <w:spacing w:val="-7"/>
          <w:sz w:val="24"/>
          <w:szCs w:val="24"/>
        </w:rPr>
        <w:t xml:space="preserve"> </w:t>
      </w:r>
      <w:r w:rsidR="00705941" w:rsidRPr="008C79AB">
        <w:rPr>
          <w:spacing w:val="-4"/>
          <w:sz w:val="24"/>
          <w:szCs w:val="24"/>
        </w:rPr>
        <w:t>obliku</w:t>
      </w:r>
    </w:p>
    <w:p w14:paraId="219A0C8C" w14:textId="77777777" w:rsidR="00705941" w:rsidRPr="008C79AB" w:rsidRDefault="00705941" w:rsidP="0055387D">
      <w:pPr>
        <w:pStyle w:val="Odlomakpopisa"/>
        <w:numPr>
          <w:ilvl w:val="1"/>
          <w:numId w:val="13"/>
        </w:numPr>
        <w:tabs>
          <w:tab w:val="left" w:pos="551"/>
          <w:tab w:val="left" w:pos="552"/>
        </w:tabs>
        <w:spacing w:line="360" w:lineRule="auto"/>
        <w:ind w:left="551" w:hanging="357"/>
        <w:rPr>
          <w:sz w:val="24"/>
          <w:szCs w:val="24"/>
        </w:rPr>
      </w:pPr>
      <w:proofErr w:type="spellStart"/>
      <w:r w:rsidRPr="008C79AB">
        <w:rPr>
          <w:spacing w:val="-4"/>
          <w:sz w:val="24"/>
          <w:szCs w:val="24"/>
        </w:rPr>
        <w:t>neknjižna</w:t>
      </w:r>
      <w:proofErr w:type="spellEnd"/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grada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(zvučna,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vizualna)</w:t>
      </w:r>
    </w:p>
    <w:p w14:paraId="2DE01055" w14:textId="77777777" w:rsidR="00705941" w:rsidRPr="008C79AB" w:rsidRDefault="00705941" w:rsidP="0055387D">
      <w:pPr>
        <w:pStyle w:val="Odlomakpopisa"/>
        <w:numPr>
          <w:ilvl w:val="1"/>
          <w:numId w:val="13"/>
        </w:numPr>
        <w:tabs>
          <w:tab w:val="left" w:pos="548"/>
          <w:tab w:val="left" w:pos="549"/>
        </w:tabs>
        <w:spacing w:before="15" w:line="360" w:lineRule="auto"/>
        <w:ind w:left="548" w:hanging="354"/>
        <w:rPr>
          <w:sz w:val="24"/>
          <w:szCs w:val="24"/>
        </w:rPr>
      </w:pPr>
      <w:r w:rsidRPr="008C79AB">
        <w:rPr>
          <w:spacing w:val="-4"/>
          <w:sz w:val="24"/>
          <w:szCs w:val="24"/>
        </w:rPr>
        <w:lastRenderedPageBreak/>
        <w:t>elektronička</w:t>
      </w:r>
      <w:r w:rsidRPr="008C79AB">
        <w:rPr>
          <w:spacing w:val="-7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grada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na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prijenosnim</w:t>
      </w:r>
      <w:r w:rsidRPr="008C79AB">
        <w:rPr>
          <w:spacing w:val="-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medijima</w:t>
      </w:r>
    </w:p>
    <w:p w14:paraId="07DF4C92" w14:textId="77777777" w:rsidR="00705941" w:rsidRPr="008C79AB" w:rsidRDefault="00705941" w:rsidP="0055387D">
      <w:pPr>
        <w:pStyle w:val="Odlomakpopisa"/>
        <w:numPr>
          <w:ilvl w:val="1"/>
          <w:numId w:val="13"/>
        </w:numPr>
        <w:tabs>
          <w:tab w:val="left" w:pos="550"/>
          <w:tab w:val="left" w:pos="551"/>
        </w:tabs>
        <w:spacing w:before="1" w:line="360" w:lineRule="auto"/>
        <w:ind w:hanging="356"/>
        <w:rPr>
          <w:sz w:val="24"/>
          <w:szCs w:val="24"/>
        </w:rPr>
      </w:pPr>
      <w:r w:rsidRPr="008C79AB">
        <w:rPr>
          <w:spacing w:val="-5"/>
          <w:sz w:val="24"/>
          <w:szCs w:val="24"/>
        </w:rPr>
        <w:t>viševrsna</w:t>
      </w:r>
      <w:r w:rsidRPr="008C79AB">
        <w:rPr>
          <w:spacing w:val="-4"/>
          <w:sz w:val="24"/>
          <w:szCs w:val="24"/>
        </w:rPr>
        <w:t xml:space="preserve"> </w:t>
      </w:r>
      <w:r w:rsidRPr="008C79AB">
        <w:rPr>
          <w:spacing w:val="-2"/>
          <w:sz w:val="24"/>
          <w:szCs w:val="24"/>
        </w:rPr>
        <w:t>grada</w:t>
      </w:r>
    </w:p>
    <w:p w14:paraId="1C893FA7" w14:textId="77777777" w:rsidR="00705941" w:rsidRPr="008C79AB" w:rsidRDefault="00705941" w:rsidP="0055387D">
      <w:pPr>
        <w:pStyle w:val="Odlomakpopisa"/>
        <w:numPr>
          <w:ilvl w:val="1"/>
          <w:numId w:val="13"/>
        </w:numPr>
        <w:tabs>
          <w:tab w:val="left" w:pos="616"/>
          <w:tab w:val="left" w:pos="617"/>
        </w:tabs>
        <w:spacing w:before="77" w:line="360" w:lineRule="auto"/>
        <w:ind w:left="616" w:hanging="355"/>
        <w:rPr>
          <w:sz w:val="24"/>
          <w:szCs w:val="24"/>
        </w:rPr>
      </w:pPr>
      <w:r w:rsidRPr="008C79AB">
        <w:rPr>
          <w:spacing w:val="-4"/>
          <w:sz w:val="24"/>
          <w:szCs w:val="24"/>
        </w:rPr>
        <w:t>drugi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mediji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s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obrazovnim sadržajima</w:t>
      </w:r>
    </w:p>
    <w:p w14:paraId="585BAF80" w14:textId="77777777" w:rsidR="00705941" w:rsidRPr="008C79AB" w:rsidRDefault="00705941" w:rsidP="0055387D">
      <w:pPr>
        <w:pStyle w:val="Odlomakpopisa"/>
        <w:numPr>
          <w:ilvl w:val="1"/>
          <w:numId w:val="13"/>
        </w:numPr>
        <w:tabs>
          <w:tab w:val="left" w:pos="616"/>
          <w:tab w:val="left" w:pos="617"/>
        </w:tabs>
        <w:spacing w:before="6" w:line="360" w:lineRule="auto"/>
        <w:ind w:left="616" w:hanging="355"/>
        <w:rPr>
          <w:sz w:val="24"/>
          <w:szCs w:val="24"/>
        </w:rPr>
      </w:pPr>
      <w:r w:rsidRPr="008C79AB">
        <w:rPr>
          <w:spacing w:val="-4"/>
          <w:sz w:val="24"/>
          <w:szCs w:val="24"/>
        </w:rPr>
        <w:t>didaktičke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igračke</w:t>
      </w:r>
      <w:r w:rsidRPr="008C79AB">
        <w:rPr>
          <w:spacing w:val="-6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i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društvene</w:t>
      </w:r>
      <w:r w:rsidRPr="008C79AB">
        <w:rPr>
          <w:spacing w:val="-6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igre.</w:t>
      </w:r>
    </w:p>
    <w:p w14:paraId="5068A66D" w14:textId="77777777" w:rsidR="00705941" w:rsidRPr="008C79AB" w:rsidRDefault="00705941" w:rsidP="0055387D">
      <w:pPr>
        <w:spacing w:line="360" w:lineRule="auto"/>
        <w:ind w:left="142"/>
      </w:pPr>
    </w:p>
    <w:p w14:paraId="59C59723" w14:textId="77777777" w:rsidR="003C1F9D" w:rsidRPr="008C79AB" w:rsidRDefault="009E1060" w:rsidP="0055387D">
      <w:pPr>
        <w:spacing w:line="360" w:lineRule="auto"/>
      </w:pPr>
      <w:r w:rsidRPr="008C79AB">
        <w:t xml:space="preserve">Osim </w:t>
      </w:r>
      <w:r w:rsidR="00BA4634" w:rsidRPr="008C79AB">
        <w:t xml:space="preserve">navedene </w:t>
      </w:r>
      <w:r w:rsidRPr="008C79AB">
        <w:t>knjižnične građe školska knjižnica osigurava pristup online informacijskim izvorima.</w:t>
      </w:r>
      <w:r w:rsidR="003C1F9D" w:rsidRPr="008C79AB">
        <w:t xml:space="preserve"> </w:t>
      </w:r>
      <w:r w:rsidR="003C1F9D" w:rsidRPr="008C79AB">
        <w:rPr>
          <w:u w:val="single"/>
        </w:rPr>
        <w:t>Školski udžbenici</w:t>
      </w:r>
      <w:r w:rsidR="003C1F9D" w:rsidRPr="008C79AB">
        <w:t xml:space="preserve"> nisu dio knjižničnog fonda školske knjižnice.  </w:t>
      </w:r>
    </w:p>
    <w:p w14:paraId="0C43F701" w14:textId="77777777" w:rsidR="009E1060" w:rsidRPr="0089346E" w:rsidRDefault="009E1060" w:rsidP="00BF1E1D">
      <w:pPr>
        <w:spacing w:line="360" w:lineRule="auto"/>
        <w:jc w:val="both"/>
        <w:rPr>
          <w:color w:val="00B0F0"/>
        </w:rPr>
      </w:pPr>
    </w:p>
    <w:p w14:paraId="26679A50" w14:textId="77777777" w:rsidR="009C2264" w:rsidRPr="0089346E" w:rsidRDefault="009C2264" w:rsidP="00BF1E1D">
      <w:pPr>
        <w:spacing w:line="360" w:lineRule="auto"/>
        <w:jc w:val="center"/>
      </w:pPr>
    </w:p>
    <w:p w14:paraId="6F97A455" w14:textId="77777777" w:rsidR="00744CA3" w:rsidRPr="008C79AB" w:rsidRDefault="00744CA3" w:rsidP="00BF1E1D">
      <w:pPr>
        <w:spacing w:line="360" w:lineRule="auto"/>
        <w:jc w:val="center"/>
      </w:pPr>
      <w:r w:rsidRPr="008C79AB">
        <w:t>Članak 1</w:t>
      </w:r>
      <w:r w:rsidR="00BC294D" w:rsidRPr="008C79AB">
        <w:t>6</w:t>
      </w:r>
      <w:r w:rsidRPr="008C79AB">
        <w:t>.</w:t>
      </w:r>
    </w:p>
    <w:p w14:paraId="278856B4" w14:textId="77777777" w:rsidR="003C1F9D" w:rsidRPr="008C79AB" w:rsidRDefault="003C1F9D" w:rsidP="00BF1E1D">
      <w:pPr>
        <w:spacing w:line="360" w:lineRule="auto"/>
        <w:jc w:val="center"/>
      </w:pPr>
    </w:p>
    <w:p w14:paraId="3472FAC1" w14:textId="77777777" w:rsidR="00BA4634" w:rsidRPr="008C79AB" w:rsidRDefault="00BA4634" w:rsidP="0055387D">
      <w:pPr>
        <w:spacing w:line="360" w:lineRule="auto"/>
        <w:jc w:val="both"/>
      </w:pPr>
      <w:r w:rsidRPr="008C79AB">
        <w:t>Sadržaj knjižničnog fonda mora biti u svezi s nastavnim planom i programom koji se izvodi u Školi. Knjižnični fond je jedinstven i njim</w:t>
      </w:r>
      <w:r w:rsidR="00204679" w:rsidRPr="008C79AB">
        <w:t>e se koriste učenici, učitelji</w:t>
      </w:r>
      <w:r w:rsidRPr="008C79AB">
        <w:t xml:space="preserve"> i stručni suradnici Škole. Knjižnični fond je jedinstven i organiziran u zbirke.</w:t>
      </w:r>
      <w:r w:rsidR="00744CA3" w:rsidRPr="008C79AB">
        <w:t xml:space="preserve">   </w:t>
      </w:r>
    </w:p>
    <w:p w14:paraId="3A0A7CE7" w14:textId="77777777" w:rsidR="00744CA3" w:rsidRPr="008C79AB" w:rsidRDefault="00744CA3" w:rsidP="0055387D">
      <w:pPr>
        <w:spacing w:line="360" w:lineRule="auto"/>
        <w:jc w:val="both"/>
      </w:pPr>
      <w:r w:rsidRPr="008C79AB">
        <w:t xml:space="preserve">Knjižni fond </w:t>
      </w:r>
      <w:r w:rsidR="00BC294D" w:rsidRPr="008C79AB">
        <w:t xml:space="preserve">školske </w:t>
      </w:r>
      <w:r w:rsidRPr="008C79AB">
        <w:t>knjižnice sadrži:</w:t>
      </w:r>
    </w:p>
    <w:p w14:paraId="3F668C00" w14:textId="77777777" w:rsidR="00705941" w:rsidRPr="008C79AB" w:rsidRDefault="00705941" w:rsidP="0055387D">
      <w:pPr>
        <w:pStyle w:val="Odlomakpopisa"/>
        <w:numPr>
          <w:ilvl w:val="1"/>
          <w:numId w:val="14"/>
        </w:numPr>
        <w:tabs>
          <w:tab w:val="left" w:pos="622"/>
        </w:tabs>
        <w:spacing w:before="123" w:line="360" w:lineRule="auto"/>
        <w:ind w:right="160" w:hanging="345"/>
        <w:jc w:val="both"/>
        <w:rPr>
          <w:sz w:val="24"/>
          <w:szCs w:val="24"/>
        </w:rPr>
      </w:pPr>
      <w:r w:rsidRPr="008C79AB">
        <w:rPr>
          <w:sz w:val="24"/>
          <w:szCs w:val="24"/>
        </w:rPr>
        <w:t>obveznu lektiru te književne tekstove za</w:t>
      </w:r>
      <w:r w:rsidRPr="008C79AB">
        <w:rPr>
          <w:spacing w:val="-2"/>
          <w:sz w:val="24"/>
          <w:szCs w:val="24"/>
        </w:rPr>
        <w:t xml:space="preserve"> </w:t>
      </w:r>
      <w:r w:rsidRPr="008C79AB">
        <w:rPr>
          <w:sz w:val="24"/>
          <w:szCs w:val="24"/>
        </w:rPr>
        <w:t>cjelovito čitanje za potrebe izvođenja nastave predmeta Hrvatski jezik (u broju primjeraka koji pokriva potrebe najvećeg razrednog odjela),</w:t>
      </w:r>
      <w:r w:rsidRPr="008C79AB">
        <w:rPr>
          <w:spacing w:val="-15"/>
          <w:sz w:val="24"/>
          <w:szCs w:val="24"/>
        </w:rPr>
        <w:t xml:space="preserve"> </w:t>
      </w:r>
      <w:r w:rsidRPr="008C79AB">
        <w:rPr>
          <w:sz w:val="24"/>
          <w:szCs w:val="24"/>
        </w:rPr>
        <w:t>a</w:t>
      </w:r>
      <w:r w:rsidRPr="008C79AB">
        <w:rPr>
          <w:spacing w:val="-16"/>
          <w:sz w:val="24"/>
          <w:szCs w:val="24"/>
        </w:rPr>
        <w:t xml:space="preserve"> </w:t>
      </w:r>
      <w:r w:rsidRPr="008C79AB">
        <w:rPr>
          <w:sz w:val="24"/>
          <w:szCs w:val="24"/>
        </w:rPr>
        <w:t>u</w:t>
      </w:r>
      <w:r w:rsidRPr="008C79AB">
        <w:rPr>
          <w:spacing w:val="-16"/>
          <w:sz w:val="24"/>
          <w:szCs w:val="24"/>
        </w:rPr>
        <w:t xml:space="preserve"> </w:t>
      </w:r>
      <w:r w:rsidRPr="008C79AB">
        <w:rPr>
          <w:sz w:val="24"/>
          <w:szCs w:val="24"/>
        </w:rPr>
        <w:t>školama</w:t>
      </w:r>
      <w:r w:rsidRPr="008C79AB">
        <w:rPr>
          <w:spacing w:val="-8"/>
          <w:sz w:val="24"/>
          <w:szCs w:val="24"/>
        </w:rPr>
        <w:t xml:space="preserve"> </w:t>
      </w:r>
      <w:r w:rsidRPr="008C79AB">
        <w:rPr>
          <w:sz w:val="24"/>
          <w:szCs w:val="24"/>
        </w:rPr>
        <w:t>u</w:t>
      </w:r>
      <w:r w:rsidRPr="008C79AB">
        <w:rPr>
          <w:spacing w:val="-14"/>
          <w:sz w:val="24"/>
          <w:szCs w:val="24"/>
        </w:rPr>
        <w:t xml:space="preserve"> </w:t>
      </w:r>
      <w:r w:rsidRPr="008C79AB">
        <w:rPr>
          <w:sz w:val="24"/>
          <w:szCs w:val="24"/>
        </w:rPr>
        <w:t>kojima</w:t>
      </w:r>
      <w:r w:rsidRPr="008C79AB">
        <w:rPr>
          <w:spacing w:val="-15"/>
          <w:sz w:val="24"/>
          <w:szCs w:val="24"/>
        </w:rPr>
        <w:t xml:space="preserve"> </w:t>
      </w:r>
      <w:r w:rsidRPr="008C79AB">
        <w:rPr>
          <w:sz w:val="24"/>
          <w:szCs w:val="24"/>
        </w:rPr>
        <w:t>se</w:t>
      </w:r>
      <w:r w:rsidRPr="008C79AB">
        <w:rPr>
          <w:spacing w:val="-16"/>
          <w:sz w:val="24"/>
          <w:szCs w:val="24"/>
        </w:rPr>
        <w:t xml:space="preserve"> </w:t>
      </w:r>
      <w:r w:rsidRPr="008C79AB">
        <w:rPr>
          <w:sz w:val="24"/>
          <w:szCs w:val="24"/>
        </w:rPr>
        <w:t>izvodi</w:t>
      </w:r>
      <w:r w:rsidRPr="008C79AB">
        <w:rPr>
          <w:spacing w:val="-8"/>
          <w:sz w:val="24"/>
          <w:szCs w:val="24"/>
        </w:rPr>
        <w:t xml:space="preserve"> </w:t>
      </w:r>
      <w:r w:rsidRPr="008C79AB">
        <w:rPr>
          <w:sz w:val="24"/>
          <w:szCs w:val="24"/>
        </w:rPr>
        <w:t>nastava</w:t>
      </w:r>
      <w:r w:rsidRPr="008C79AB">
        <w:rPr>
          <w:spacing w:val="-10"/>
          <w:sz w:val="24"/>
          <w:szCs w:val="24"/>
        </w:rPr>
        <w:t xml:space="preserve"> </w:t>
      </w:r>
      <w:r w:rsidRPr="008C79AB">
        <w:rPr>
          <w:sz w:val="24"/>
          <w:szCs w:val="24"/>
        </w:rPr>
        <w:t>na</w:t>
      </w:r>
      <w:r w:rsidRPr="008C79AB">
        <w:rPr>
          <w:spacing w:val="-16"/>
          <w:sz w:val="24"/>
          <w:szCs w:val="24"/>
        </w:rPr>
        <w:t xml:space="preserve"> </w:t>
      </w:r>
      <w:r w:rsidRPr="008C79AB">
        <w:rPr>
          <w:sz w:val="24"/>
          <w:szCs w:val="24"/>
        </w:rPr>
        <w:t>jeziku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z w:val="24"/>
          <w:szCs w:val="24"/>
        </w:rPr>
        <w:t>nacionalne</w:t>
      </w:r>
      <w:r w:rsidRPr="008C79AB">
        <w:rPr>
          <w:spacing w:val="-9"/>
          <w:sz w:val="24"/>
          <w:szCs w:val="24"/>
        </w:rPr>
        <w:t xml:space="preserve"> </w:t>
      </w:r>
      <w:r w:rsidRPr="008C79AB">
        <w:rPr>
          <w:sz w:val="24"/>
          <w:szCs w:val="24"/>
        </w:rPr>
        <w:t>manjine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z w:val="24"/>
          <w:szCs w:val="24"/>
        </w:rPr>
        <w:t>i</w:t>
      </w:r>
      <w:r w:rsidRPr="008C79AB">
        <w:rPr>
          <w:spacing w:val="-14"/>
          <w:sz w:val="24"/>
          <w:szCs w:val="24"/>
        </w:rPr>
        <w:t xml:space="preserve"> </w:t>
      </w:r>
      <w:r w:rsidRPr="008C79AB">
        <w:rPr>
          <w:sz w:val="24"/>
          <w:szCs w:val="24"/>
        </w:rPr>
        <w:t>književna djela</w:t>
      </w:r>
      <w:r w:rsidRPr="008C79AB">
        <w:rPr>
          <w:spacing w:val="-5"/>
          <w:sz w:val="24"/>
          <w:szCs w:val="24"/>
        </w:rPr>
        <w:t xml:space="preserve"> </w:t>
      </w:r>
      <w:r w:rsidRPr="008C79AB">
        <w:rPr>
          <w:sz w:val="24"/>
          <w:szCs w:val="24"/>
        </w:rPr>
        <w:t>na</w:t>
      </w:r>
      <w:r w:rsidRPr="008C79AB">
        <w:rPr>
          <w:spacing w:val="-6"/>
          <w:sz w:val="24"/>
          <w:szCs w:val="24"/>
        </w:rPr>
        <w:t xml:space="preserve"> </w:t>
      </w:r>
      <w:r w:rsidRPr="008C79AB">
        <w:rPr>
          <w:sz w:val="24"/>
          <w:szCs w:val="24"/>
        </w:rPr>
        <w:t>jeziku i</w:t>
      </w:r>
      <w:r w:rsidRPr="008C79AB">
        <w:rPr>
          <w:spacing w:val="-4"/>
          <w:sz w:val="24"/>
          <w:szCs w:val="24"/>
        </w:rPr>
        <w:t xml:space="preserve"> </w:t>
      </w:r>
      <w:r w:rsidRPr="008C79AB">
        <w:rPr>
          <w:sz w:val="24"/>
          <w:szCs w:val="24"/>
        </w:rPr>
        <w:t>pismu te</w:t>
      </w:r>
      <w:r w:rsidRPr="008C79AB">
        <w:rPr>
          <w:spacing w:val="-14"/>
          <w:sz w:val="24"/>
          <w:szCs w:val="24"/>
        </w:rPr>
        <w:t xml:space="preserve"> </w:t>
      </w:r>
      <w:r w:rsidRPr="008C79AB">
        <w:rPr>
          <w:sz w:val="24"/>
          <w:szCs w:val="24"/>
        </w:rPr>
        <w:t>nacionalne</w:t>
      </w:r>
      <w:r w:rsidRPr="008C79AB">
        <w:rPr>
          <w:spacing w:val="-3"/>
          <w:sz w:val="24"/>
          <w:szCs w:val="24"/>
        </w:rPr>
        <w:t xml:space="preserve"> </w:t>
      </w:r>
      <w:r w:rsidRPr="008C79AB">
        <w:rPr>
          <w:sz w:val="24"/>
          <w:szCs w:val="24"/>
        </w:rPr>
        <w:t>manjine</w:t>
      </w:r>
    </w:p>
    <w:p w14:paraId="5C15ACEC" w14:textId="77777777" w:rsidR="00705941" w:rsidRPr="008C79AB" w:rsidRDefault="00705941" w:rsidP="0055387D">
      <w:pPr>
        <w:pStyle w:val="Odlomakpopisa"/>
        <w:numPr>
          <w:ilvl w:val="1"/>
          <w:numId w:val="14"/>
        </w:numPr>
        <w:tabs>
          <w:tab w:val="left" w:pos="623"/>
          <w:tab w:val="left" w:pos="624"/>
        </w:tabs>
        <w:spacing w:before="1" w:line="360" w:lineRule="auto"/>
        <w:ind w:left="623" w:hanging="357"/>
        <w:jc w:val="both"/>
        <w:rPr>
          <w:sz w:val="24"/>
          <w:szCs w:val="24"/>
        </w:rPr>
      </w:pPr>
      <w:r w:rsidRPr="008C79AB">
        <w:rPr>
          <w:spacing w:val="-4"/>
          <w:sz w:val="24"/>
          <w:szCs w:val="24"/>
        </w:rPr>
        <w:t>referentnu</w:t>
      </w:r>
      <w:r w:rsidRPr="008C79AB">
        <w:rPr>
          <w:spacing w:val="-8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zbirku</w:t>
      </w:r>
      <w:r w:rsidRPr="008C79AB">
        <w:rPr>
          <w:spacing w:val="-10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(enciklopedije,</w:t>
      </w:r>
      <w:r w:rsidRPr="008C79AB">
        <w:rPr>
          <w:spacing w:val="-10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rječnici,</w:t>
      </w:r>
      <w:r w:rsidRPr="008C79AB">
        <w:rPr>
          <w:spacing w:val="-5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leksikoni,</w:t>
      </w:r>
      <w:r w:rsidRPr="008C79AB">
        <w:rPr>
          <w:spacing w:val="-8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atlasi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i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slično)</w:t>
      </w:r>
    </w:p>
    <w:p w14:paraId="4697BA2B" w14:textId="77777777" w:rsidR="00705941" w:rsidRPr="008C79AB" w:rsidRDefault="00705941" w:rsidP="0055387D">
      <w:pPr>
        <w:pStyle w:val="Odlomakpopisa"/>
        <w:numPr>
          <w:ilvl w:val="1"/>
          <w:numId w:val="14"/>
        </w:numPr>
        <w:tabs>
          <w:tab w:val="left" w:pos="619"/>
          <w:tab w:val="left" w:pos="620"/>
        </w:tabs>
        <w:spacing w:line="360" w:lineRule="auto"/>
        <w:ind w:left="620" w:hanging="353"/>
        <w:jc w:val="both"/>
        <w:rPr>
          <w:sz w:val="24"/>
          <w:szCs w:val="24"/>
        </w:rPr>
      </w:pPr>
      <w:r w:rsidRPr="008C79AB">
        <w:rPr>
          <w:spacing w:val="-6"/>
          <w:sz w:val="24"/>
          <w:szCs w:val="24"/>
        </w:rPr>
        <w:t>znanstveno-popularnu</w:t>
      </w:r>
      <w:r w:rsidRPr="008C79AB">
        <w:rPr>
          <w:spacing w:val="13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literaturu</w:t>
      </w:r>
    </w:p>
    <w:p w14:paraId="45CDD4B2" w14:textId="3DC0E9E7" w:rsidR="00705941" w:rsidRPr="008C79AB" w:rsidRDefault="00705941" w:rsidP="0055387D">
      <w:pPr>
        <w:pStyle w:val="Odlomakpopisa"/>
        <w:numPr>
          <w:ilvl w:val="1"/>
          <w:numId w:val="14"/>
        </w:numPr>
        <w:tabs>
          <w:tab w:val="left" w:pos="617"/>
          <w:tab w:val="left" w:pos="618"/>
        </w:tabs>
        <w:spacing w:before="6" w:line="360" w:lineRule="auto"/>
        <w:ind w:left="617" w:hanging="351"/>
        <w:jc w:val="both"/>
        <w:rPr>
          <w:sz w:val="24"/>
          <w:szCs w:val="24"/>
        </w:rPr>
      </w:pPr>
      <w:r w:rsidRPr="008C79AB">
        <w:rPr>
          <w:spacing w:val="-4"/>
          <w:sz w:val="24"/>
          <w:szCs w:val="24"/>
        </w:rPr>
        <w:t>stručnu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literaturu</w:t>
      </w:r>
      <w:r w:rsidRPr="008C79AB">
        <w:rPr>
          <w:spacing w:val="-8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za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sva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nastavna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područja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u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skladu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s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programom</w:t>
      </w:r>
      <w:r w:rsidRPr="008C79AB">
        <w:rPr>
          <w:spacing w:val="-1"/>
          <w:sz w:val="24"/>
          <w:szCs w:val="24"/>
        </w:rPr>
        <w:t xml:space="preserve"> </w:t>
      </w:r>
      <w:r w:rsidR="00292625" w:rsidRPr="008C79AB">
        <w:rPr>
          <w:spacing w:val="-4"/>
          <w:sz w:val="24"/>
          <w:szCs w:val="24"/>
        </w:rPr>
        <w:t>Š</w:t>
      </w:r>
      <w:r w:rsidRPr="008C79AB">
        <w:rPr>
          <w:spacing w:val="-4"/>
          <w:sz w:val="24"/>
          <w:szCs w:val="24"/>
        </w:rPr>
        <w:t>kole</w:t>
      </w:r>
    </w:p>
    <w:p w14:paraId="046578AD" w14:textId="77777777" w:rsidR="00705941" w:rsidRPr="008C79AB" w:rsidRDefault="00705941" w:rsidP="0055387D">
      <w:pPr>
        <w:pStyle w:val="Odlomakpopisa"/>
        <w:numPr>
          <w:ilvl w:val="1"/>
          <w:numId w:val="14"/>
        </w:numPr>
        <w:tabs>
          <w:tab w:val="left" w:pos="622"/>
          <w:tab w:val="left" w:pos="623"/>
          <w:tab w:val="left" w:pos="1735"/>
          <w:tab w:val="left" w:pos="2142"/>
          <w:tab w:val="left" w:pos="3482"/>
          <w:tab w:val="left" w:pos="4670"/>
          <w:tab w:val="left" w:pos="6025"/>
          <w:tab w:val="left" w:pos="7311"/>
          <w:tab w:val="left" w:pos="7719"/>
          <w:tab w:val="left" w:pos="9302"/>
        </w:tabs>
        <w:spacing w:before="7" w:line="360" w:lineRule="auto"/>
        <w:ind w:left="622" w:right="156" w:hanging="356"/>
        <w:jc w:val="both"/>
        <w:rPr>
          <w:sz w:val="24"/>
          <w:szCs w:val="24"/>
        </w:rPr>
      </w:pPr>
      <w:r w:rsidRPr="008C79AB">
        <w:rPr>
          <w:spacing w:val="-2"/>
          <w:sz w:val="24"/>
          <w:szCs w:val="24"/>
        </w:rPr>
        <w:t>literaturu</w:t>
      </w:r>
      <w:r w:rsidRPr="008C79AB">
        <w:rPr>
          <w:sz w:val="24"/>
          <w:szCs w:val="24"/>
        </w:rPr>
        <w:tab/>
      </w:r>
      <w:r w:rsidRPr="008C79AB">
        <w:rPr>
          <w:spacing w:val="-6"/>
          <w:sz w:val="24"/>
          <w:szCs w:val="24"/>
        </w:rPr>
        <w:t>iz</w:t>
      </w:r>
      <w:r w:rsidRPr="008C79AB">
        <w:rPr>
          <w:sz w:val="24"/>
          <w:szCs w:val="24"/>
        </w:rPr>
        <w:tab/>
      </w:r>
      <w:r w:rsidRPr="008C79AB">
        <w:rPr>
          <w:spacing w:val="-2"/>
          <w:sz w:val="24"/>
          <w:szCs w:val="24"/>
        </w:rPr>
        <w:t>pedagogije,</w:t>
      </w:r>
      <w:r w:rsidRPr="008C79AB">
        <w:rPr>
          <w:sz w:val="24"/>
          <w:szCs w:val="24"/>
        </w:rPr>
        <w:tab/>
      </w:r>
      <w:r w:rsidRPr="008C79AB">
        <w:rPr>
          <w:spacing w:val="-2"/>
          <w:sz w:val="24"/>
          <w:szCs w:val="24"/>
        </w:rPr>
        <w:t>metodike,</w:t>
      </w:r>
      <w:r w:rsidRPr="008C79AB">
        <w:rPr>
          <w:sz w:val="24"/>
          <w:szCs w:val="24"/>
        </w:rPr>
        <w:tab/>
      </w:r>
      <w:r w:rsidRPr="008C79AB">
        <w:rPr>
          <w:spacing w:val="-2"/>
          <w:sz w:val="24"/>
          <w:szCs w:val="24"/>
        </w:rPr>
        <w:t>psihologije,</w:t>
      </w:r>
      <w:r w:rsidRPr="008C79AB">
        <w:rPr>
          <w:sz w:val="24"/>
          <w:szCs w:val="24"/>
        </w:rPr>
        <w:tab/>
      </w:r>
      <w:r w:rsidRPr="008C79AB">
        <w:rPr>
          <w:spacing w:val="-2"/>
          <w:sz w:val="24"/>
          <w:szCs w:val="24"/>
        </w:rPr>
        <w:t>sociologije</w:t>
      </w:r>
      <w:r w:rsidRPr="008C79AB">
        <w:rPr>
          <w:sz w:val="24"/>
          <w:szCs w:val="24"/>
        </w:rPr>
        <w:tab/>
      </w:r>
      <w:r w:rsidRPr="008C79AB">
        <w:rPr>
          <w:spacing w:val="-6"/>
          <w:sz w:val="24"/>
          <w:szCs w:val="24"/>
        </w:rPr>
        <w:t>te</w:t>
      </w:r>
      <w:r w:rsidRPr="008C79AB">
        <w:rPr>
          <w:sz w:val="24"/>
          <w:szCs w:val="24"/>
        </w:rPr>
        <w:tab/>
      </w:r>
      <w:r w:rsidRPr="008C79AB">
        <w:rPr>
          <w:spacing w:val="-2"/>
          <w:sz w:val="24"/>
          <w:szCs w:val="24"/>
        </w:rPr>
        <w:t>knjižničarstva</w:t>
      </w:r>
      <w:r w:rsidRPr="008C79AB">
        <w:rPr>
          <w:sz w:val="24"/>
          <w:szCs w:val="24"/>
        </w:rPr>
        <w:tab/>
      </w:r>
      <w:r w:rsidRPr="008C79AB">
        <w:rPr>
          <w:spacing w:val="-18"/>
          <w:sz w:val="24"/>
          <w:szCs w:val="24"/>
        </w:rPr>
        <w:t xml:space="preserve">i </w:t>
      </w:r>
      <w:r w:rsidRPr="008C79AB">
        <w:rPr>
          <w:sz w:val="24"/>
          <w:szCs w:val="24"/>
        </w:rPr>
        <w:t>informacijskih znanosti</w:t>
      </w:r>
    </w:p>
    <w:p w14:paraId="43D32751" w14:textId="77777777" w:rsidR="00705941" w:rsidRPr="008C79AB" w:rsidRDefault="00705941" w:rsidP="0055387D">
      <w:pPr>
        <w:pStyle w:val="Odlomakpopisa"/>
        <w:numPr>
          <w:ilvl w:val="1"/>
          <w:numId w:val="14"/>
        </w:numPr>
        <w:tabs>
          <w:tab w:val="left" w:pos="622"/>
          <w:tab w:val="left" w:pos="623"/>
        </w:tabs>
        <w:spacing w:before="0" w:line="360" w:lineRule="auto"/>
        <w:ind w:left="622" w:hanging="356"/>
        <w:jc w:val="both"/>
        <w:rPr>
          <w:sz w:val="24"/>
          <w:szCs w:val="24"/>
        </w:rPr>
      </w:pPr>
      <w:r w:rsidRPr="008C79AB">
        <w:rPr>
          <w:spacing w:val="-4"/>
          <w:sz w:val="24"/>
          <w:szCs w:val="24"/>
        </w:rPr>
        <w:t>gradu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namijenjenu</w:t>
      </w:r>
      <w:r w:rsidRPr="008C79AB">
        <w:rPr>
          <w:spacing w:val="7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poticanju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čitanja</w:t>
      </w:r>
      <w:r w:rsidRPr="008C79AB">
        <w:rPr>
          <w:spacing w:val="-9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te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čitanja</w:t>
      </w:r>
      <w:r w:rsidRPr="008C79AB">
        <w:rPr>
          <w:spacing w:val="-6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u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svrhu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osobnih</w:t>
      </w:r>
      <w:r w:rsidRPr="008C79AB">
        <w:rPr>
          <w:spacing w:val="-9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potreba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i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razonode</w:t>
      </w:r>
    </w:p>
    <w:p w14:paraId="1698172F" w14:textId="77777777" w:rsidR="00705941" w:rsidRPr="008C79AB" w:rsidRDefault="00705941" w:rsidP="0055387D">
      <w:pPr>
        <w:pStyle w:val="Odlomakpopisa"/>
        <w:numPr>
          <w:ilvl w:val="1"/>
          <w:numId w:val="14"/>
        </w:numPr>
        <w:tabs>
          <w:tab w:val="left" w:pos="622"/>
          <w:tab w:val="left" w:pos="623"/>
        </w:tabs>
        <w:spacing w:before="15" w:line="360" w:lineRule="auto"/>
        <w:ind w:left="622" w:hanging="351"/>
        <w:jc w:val="both"/>
        <w:rPr>
          <w:sz w:val="24"/>
          <w:szCs w:val="24"/>
        </w:rPr>
      </w:pPr>
      <w:r w:rsidRPr="008C79AB">
        <w:rPr>
          <w:spacing w:val="-4"/>
          <w:sz w:val="24"/>
          <w:szCs w:val="24"/>
        </w:rPr>
        <w:t>literaturu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na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stranim</w:t>
      </w:r>
      <w:r w:rsidRPr="008C79AB">
        <w:rPr>
          <w:spacing w:val="-5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jezicima</w:t>
      </w:r>
    </w:p>
    <w:p w14:paraId="63BE27DC" w14:textId="77777777" w:rsidR="00705941" w:rsidRPr="008C79AB" w:rsidRDefault="00705941" w:rsidP="0055387D">
      <w:pPr>
        <w:pStyle w:val="Odlomakpopisa"/>
        <w:numPr>
          <w:ilvl w:val="1"/>
          <w:numId w:val="14"/>
        </w:numPr>
        <w:tabs>
          <w:tab w:val="left" w:pos="626"/>
        </w:tabs>
        <w:spacing w:line="360" w:lineRule="auto"/>
        <w:ind w:left="622" w:right="152" w:hanging="351"/>
        <w:jc w:val="both"/>
        <w:rPr>
          <w:sz w:val="24"/>
          <w:szCs w:val="24"/>
        </w:rPr>
      </w:pPr>
      <w:r w:rsidRPr="008C79AB">
        <w:rPr>
          <w:sz w:val="24"/>
          <w:szCs w:val="24"/>
        </w:rPr>
        <w:t>posebne zbirke grade koje knjižnica stvara prema potrebama i interesima školske zajednice (zavičajna zbirka, zbirka stare grade, zbirka grade lagane za čitanje, zbirka grade</w:t>
      </w:r>
      <w:r w:rsidRPr="008C79AB">
        <w:rPr>
          <w:spacing w:val="-10"/>
          <w:sz w:val="24"/>
          <w:szCs w:val="24"/>
        </w:rPr>
        <w:t xml:space="preserve"> </w:t>
      </w:r>
      <w:r w:rsidRPr="008C79AB">
        <w:rPr>
          <w:sz w:val="24"/>
          <w:szCs w:val="24"/>
        </w:rPr>
        <w:t>za</w:t>
      </w:r>
      <w:r w:rsidRPr="008C79AB">
        <w:rPr>
          <w:spacing w:val="-16"/>
          <w:sz w:val="24"/>
          <w:szCs w:val="24"/>
        </w:rPr>
        <w:t xml:space="preserve"> </w:t>
      </w:r>
      <w:r w:rsidRPr="008C79AB">
        <w:rPr>
          <w:sz w:val="24"/>
          <w:szCs w:val="24"/>
        </w:rPr>
        <w:t>slijepe</w:t>
      </w:r>
      <w:r w:rsidRPr="008C79AB">
        <w:rPr>
          <w:spacing w:val="-6"/>
          <w:sz w:val="24"/>
          <w:szCs w:val="24"/>
        </w:rPr>
        <w:t xml:space="preserve"> </w:t>
      </w:r>
      <w:r w:rsidRPr="008C79AB">
        <w:rPr>
          <w:sz w:val="24"/>
          <w:szCs w:val="24"/>
        </w:rPr>
        <w:t>i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z w:val="24"/>
          <w:szCs w:val="24"/>
        </w:rPr>
        <w:t>slabovidne,</w:t>
      </w:r>
      <w:r w:rsidRPr="008C79AB">
        <w:rPr>
          <w:spacing w:val="-2"/>
          <w:sz w:val="24"/>
          <w:szCs w:val="24"/>
        </w:rPr>
        <w:t xml:space="preserve"> </w:t>
      </w:r>
      <w:r w:rsidRPr="008C79AB">
        <w:rPr>
          <w:sz w:val="24"/>
          <w:szCs w:val="24"/>
        </w:rPr>
        <w:t>didaktička</w:t>
      </w:r>
      <w:r w:rsidRPr="008C79AB">
        <w:rPr>
          <w:spacing w:val="-2"/>
          <w:sz w:val="24"/>
          <w:szCs w:val="24"/>
        </w:rPr>
        <w:t xml:space="preserve"> </w:t>
      </w:r>
      <w:r w:rsidRPr="008C79AB">
        <w:rPr>
          <w:sz w:val="24"/>
          <w:szCs w:val="24"/>
        </w:rPr>
        <w:t>sredstva</w:t>
      </w:r>
      <w:r w:rsidRPr="008C79AB">
        <w:rPr>
          <w:spacing w:val="-6"/>
          <w:sz w:val="24"/>
          <w:szCs w:val="24"/>
        </w:rPr>
        <w:t xml:space="preserve"> </w:t>
      </w:r>
      <w:r w:rsidRPr="008C79AB">
        <w:rPr>
          <w:sz w:val="24"/>
          <w:szCs w:val="24"/>
        </w:rPr>
        <w:t>i</w:t>
      </w:r>
      <w:r w:rsidRPr="008C79AB">
        <w:rPr>
          <w:spacing w:val="-16"/>
          <w:sz w:val="24"/>
          <w:szCs w:val="24"/>
        </w:rPr>
        <w:t xml:space="preserve"> </w:t>
      </w:r>
      <w:r w:rsidRPr="008C79AB">
        <w:rPr>
          <w:sz w:val="24"/>
          <w:szCs w:val="24"/>
        </w:rPr>
        <w:t>dr.)</w:t>
      </w:r>
    </w:p>
    <w:p w14:paraId="110C0F32" w14:textId="77777777" w:rsidR="00705941" w:rsidRPr="008C79AB" w:rsidRDefault="00705941" w:rsidP="0055387D">
      <w:pPr>
        <w:pStyle w:val="Odlomakpopisa"/>
        <w:numPr>
          <w:ilvl w:val="1"/>
          <w:numId w:val="14"/>
        </w:numPr>
        <w:tabs>
          <w:tab w:val="left" w:pos="623"/>
        </w:tabs>
        <w:spacing w:before="13" w:line="360" w:lineRule="auto"/>
        <w:ind w:left="622" w:hanging="351"/>
        <w:jc w:val="both"/>
        <w:rPr>
          <w:sz w:val="24"/>
          <w:szCs w:val="24"/>
        </w:rPr>
      </w:pPr>
      <w:r w:rsidRPr="008C79AB">
        <w:rPr>
          <w:spacing w:val="-4"/>
          <w:sz w:val="24"/>
          <w:szCs w:val="24"/>
        </w:rPr>
        <w:t>stručne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i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znanstvene</w:t>
      </w:r>
      <w:r w:rsidRPr="008C79AB">
        <w:rPr>
          <w:spacing w:val="-7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serijske</w:t>
      </w:r>
      <w:r w:rsidRPr="008C79AB">
        <w:rPr>
          <w:spacing w:val="-7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publikacije</w:t>
      </w:r>
    </w:p>
    <w:p w14:paraId="16AFB6B3" w14:textId="77777777" w:rsidR="00705941" w:rsidRPr="008C79AB" w:rsidRDefault="00705941" w:rsidP="0055387D">
      <w:pPr>
        <w:pStyle w:val="Odlomakpopisa"/>
        <w:numPr>
          <w:ilvl w:val="1"/>
          <w:numId w:val="14"/>
        </w:numPr>
        <w:tabs>
          <w:tab w:val="left" w:pos="623"/>
        </w:tabs>
        <w:spacing w:before="1" w:line="360" w:lineRule="auto"/>
        <w:ind w:left="622" w:hanging="351"/>
        <w:jc w:val="both"/>
        <w:rPr>
          <w:sz w:val="24"/>
          <w:szCs w:val="24"/>
        </w:rPr>
      </w:pPr>
      <w:r w:rsidRPr="008C79AB">
        <w:rPr>
          <w:spacing w:val="-4"/>
          <w:sz w:val="24"/>
          <w:szCs w:val="24"/>
        </w:rPr>
        <w:t>serijske</w:t>
      </w:r>
      <w:r w:rsidRPr="008C79AB">
        <w:rPr>
          <w:spacing w:val="-8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publikacije</w:t>
      </w:r>
      <w:r w:rsidRPr="008C79AB">
        <w:rPr>
          <w:spacing w:val="-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za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djecu</w:t>
      </w:r>
      <w:r w:rsidRPr="008C79AB">
        <w:rPr>
          <w:spacing w:val="-9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i</w:t>
      </w:r>
      <w:r w:rsidRPr="008C79AB">
        <w:rPr>
          <w:spacing w:val="-10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mladež.</w:t>
      </w:r>
    </w:p>
    <w:p w14:paraId="6E00BA14" w14:textId="77777777" w:rsidR="00BA4634" w:rsidRPr="008C79AB" w:rsidRDefault="00BA4634" w:rsidP="0055387D">
      <w:pPr>
        <w:spacing w:line="360" w:lineRule="auto"/>
        <w:ind w:left="660"/>
        <w:jc w:val="both"/>
      </w:pPr>
    </w:p>
    <w:p w14:paraId="2CEF954A" w14:textId="77777777" w:rsidR="00390255" w:rsidRPr="008C79AB" w:rsidRDefault="00390255" w:rsidP="00BF1E1D">
      <w:pPr>
        <w:spacing w:line="360" w:lineRule="auto"/>
        <w:jc w:val="center"/>
      </w:pPr>
      <w:r w:rsidRPr="008C79AB">
        <w:t>Članak 1</w:t>
      </w:r>
      <w:r w:rsidR="00B4101A" w:rsidRPr="008C79AB">
        <w:t>7</w:t>
      </w:r>
      <w:r w:rsidRPr="008C79AB">
        <w:t>.</w:t>
      </w:r>
    </w:p>
    <w:p w14:paraId="371AA1A2" w14:textId="37994281" w:rsidR="00204679" w:rsidRPr="008C79AB" w:rsidRDefault="00F12E72" w:rsidP="0055387D">
      <w:pPr>
        <w:spacing w:line="360" w:lineRule="auto"/>
        <w:jc w:val="both"/>
      </w:pPr>
      <w:r w:rsidRPr="008C79AB">
        <w:t>Knjižnična građa smještena je u slobodnom pristupu (posudbeni dio fonda, časopisi i referentna zbirka) ili u zatvorenim vitrinama i ladicama – AVE građa.</w:t>
      </w:r>
    </w:p>
    <w:p w14:paraId="13B79800" w14:textId="77777777" w:rsidR="003C1F9D" w:rsidRDefault="003C1F9D" w:rsidP="00BF1E1D">
      <w:pPr>
        <w:spacing w:line="360" w:lineRule="auto"/>
        <w:jc w:val="center"/>
      </w:pPr>
      <w:r w:rsidRPr="0089346E">
        <w:lastRenderedPageBreak/>
        <w:t>Članak 18.</w:t>
      </w:r>
    </w:p>
    <w:p w14:paraId="054EEACE" w14:textId="77777777" w:rsidR="00204679" w:rsidRPr="008C79AB" w:rsidRDefault="00204679" w:rsidP="00BF1E1D">
      <w:pPr>
        <w:spacing w:line="360" w:lineRule="auto"/>
        <w:jc w:val="center"/>
      </w:pPr>
    </w:p>
    <w:p w14:paraId="3F929A28" w14:textId="77777777" w:rsidR="003C1F9D" w:rsidRPr="008C79AB" w:rsidRDefault="003C1F9D" w:rsidP="0055387D">
      <w:pPr>
        <w:spacing w:line="360" w:lineRule="auto"/>
      </w:pPr>
      <w:r w:rsidRPr="008C79AB">
        <w:t>Što se tiče veličine i strukture knjižničnog fonda, one o</w:t>
      </w:r>
      <w:r w:rsidR="00204679" w:rsidRPr="008C79AB">
        <w:t>vise o broju učenika, učitelja</w:t>
      </w:r>
      <w:r w:rsidRPr="008C79AB">
        <w:t xml:space="preserve"> i stručnih suradnika škole. U skladu s IFLA-inim i UNESCO-im smjernicama za školske knjižnice, od ukupnog fonda minimalno 3-5% čini referentna građa, a 5-10% zbirka pedagoško-metodičke građe.</w:t>
      </w:r>
    </w:p>
    <w:p w14:paraId="7630C8A5" w14:textId="77777777" w:rsidR="003C1F9D" w:rsidRPr="008C79AB" w:rsidRDefault="003C1F9D" w:rsidP="00BF1E1D">
      <w:pPr>
        <w:spacing w:line="360" w:lineRule="auto"/>
        <w:jc w:val="both"/>
      </w:pPr>
    </w:p>
    <w:p w14:paraId="488E5328" w14:textId="77777777" w:rsidR="003C1F9D" w:rsidRPr="008C79AB" w:rsidRDefault="003C1F9D" w:rsidP="00BF1E1D">
      <w:pPr>
        <w:spacing w:line="360" w:lineRule="auto"/>
        <w:jc w:val="center"/>
      </w:pPr>
      <w:r w:rsidRPr="008C79AB">
        <w:t>Članak 19.</w:t>
      </w:r>
    </w:p>
    <w:p w14:paraId="1719110E" w14:textId="77777777" w:rsidR="00204679" w:rsidRPr="008C79AB" w:rsidRDefault="00204679" w:rsidP="0055387D">
      <w:pPr>
        <w:spacing w:line="360" w:lineRule="auto"/>
        <w:jc w:val="both"/>
      </w:pPr>
    </w:p>
    <w:p w14:paraId="37B012AA" w14:textId="7926F07F" w:rsidR="003C1F9D" w:rsidRPr="008C79AB" w:rsidRDefault="003C1F9D" w:rsidP="0055387D">
      <w:pPr>
        <w:spacing w:line="360" w:lineRule="auto"/>
        <w:jc w:val="both"/>
      </w:pPr>
      <w:r w:rsidRPr="008C79AB">
        <w:t>Knjižna građa dopunjava se svake školske godine sukladno raspoloživim sredstvima u državnom proračunu i proračunu jedinica lokalne samouprave, a najmanje 0,5 jedinica po učeniku i učitelju, i stručnom suradniku.</w:t>
      </w:r>
      <w:r w:rsidR="0059227E" w:rsidRPr="008C79AB">
        <w:t xml:space="preserve"> </w:t>
      </w:r>
      <w:r w:rsidRPr="008C79AB">
        <w:t xml:space="preserve">Prosječna starost knjižničnog fonda ne </w:t>
      </w:r>
      <w:r w:rsidR="0059227E" w:rsidRPr="008C79AB">
        <w:t xml:space="preserve">bi trebala </w:t>
      </w:r>
      <w:r w:rsidRPr="008C79AB">
        <w:t xml:space="preserve">biti veća od 15 godina, osim posebnih zbirki (zavičajna zbirka i </w:t>
      </w:r>
      <w:r w:rsidR="0059227E" w:rsidRPr="008C79AB">
        <w:t>sl.</w:t>
      </w:r>
      <w:r w:rsidRPr="008C79AB">
        <w:t xml:space="preserve">). </w:t>
      </w:r>
    </w:p>
    <w:p w14:paraId="78C8CFA8" w14:textId="77777777" w:rsidR="0059227E" w:rsidRPr="008C79AB" w:rsidRDefault="0059227E" w:rsidP="00BF1E1D">
      <w:pPr>
        <w:spacing w:line="360" w:lineRule="auto"/>
        <w:jc w:val="both"/>
      </w:pPr>
    </w:p>
    <w:p w14:paraId="4AD3604F" w14:textId="77777777" w:rsidR="0059227E" w:rsidRPr="008C79AB" w:rsidRDefault="0059227E" w:rsidP="00BF1E1D">
      <w:pPr>
        <w:spacing w:line="360" w:lineRule="auto"/>
        <w:jc w:val="center"/>
      </w:pPr>
      <w:r w:rsidRPr="008C79AB">
        <w:t>Članak 20.</w:t>
      </w:r>
    </w:p>
    <w:p w14:paraId="2A228F57" w14:textId="77777777" w:rsidR="0059227E" w:rsidRPr="008C79AB" w:rsidRDefault="0059227E" w:rsidP="00BF1E1D">
      <w:pPr>
        <w:spacing w:line="360" w:lineRule="auto"/>
        <w:jc w:val="center"/>
      </w:pPr>
    </w:p>
    <w:p w14:paraId="0AE1D1E1" w14:textId="77777777" w:rsidR="0059227E" w:rsidRPr="008C79AB" w:rsidRDefault="0059227E" w:rsidP="0055387D">
      <w:pPr>
        <w:spacing w:line="360" w:lineRule="auto"/>
        <w:jc w:val="both"/>
      </w:pPr>
      <w:r w:rsidRPr="008C79AB">
        <w:t>Obrada knjižnične građe temelji se na domaćim i međunarodnim stručnim pravilima i normama.</w:t>
      </w:r>
    </w:p>
    <w:p w14:paraId="143D4CFA" w14:textId="77777777" w:rsidR="00705941" w:rsidRPr="008C79AB" w:rsidRDefault="00705941" w:rsidP="0055387D">
      <w:pPr>
        <w:tabs>
          <w:tab w:val="left" w:pos="607"/>
        </w:tabs>
        <w:spacing w:before="14" w:line="360" w:lineRule="auto"/>
        <w:ind w:right="175"/>
        <w:jc w:val="both"/>
      </w:pPr>
      <w:r w:rsidRPr="008C79AB">
        <w:t>Obrada knjižnične grade temelji se na</w:t>
      </w:r>
      <w:r w:rsidRPr="008C79AB">
        <w:rPr>
          <w:spacing w:val="-2"/>
        </w:rPr>
        <w:t xml:space="preserve"> </w:t>
      </w:r>
      <w:r w:rsidRPr="008C79AB">
        <w:t xml:space="preserve">domaćim i </w:t>
      </w:r>
      <w:r w:rsidR="00204679" w:rsidRPr="008C79AB">
        <w:t>međunarodnim</w:t>
      </w:r>
      <w:r w:rsidRPr="008C79AB">
        <w:t xml:space="preserve"> stručnim pravilima i </w:t>
      </w:r>
      <w:r w:rsidRPr="008C79AB">
        <w:rPr>
          <w:spacing w:val="-2"/>
        </w:rPr>
        <w:t>normama.</w:t>
      </w:r>
    </w:p>
    <w:p w14:paraId="0EBEDB0E" w14:textId="77777777" w:rsidR="00705941" w:rsidRPr="008C79AB" w:rsidRDefault="00705941" w:rsidP="0055387D">
      <w:pPr>
        <w:tabs>
          <w:tab w:val="left" w:pos="622"/>
        </w:tabs>
        <w:spacing w:before="240" w:line="360" w:lineRule="auto"/>
        <w:ind w:right="174"/>
        <w:jc w:val="both"/>
      </w:pPr>
      <w:r w:rsidRPr="008C79AB">
        <w:t>Za sadržajnu obradu knjižnične grade koriste se Univerzalna decimalna klasifikacija, klasifikacijski sustavi za obradu grade namijenjene djeci, klasifikacijski sustavi za zbirke grade</w:t>
      </w:r>
      <w:r w:rsidRPr="008C79AB">
        <w:rPr>
          <w:spacing w:val="-1"/>
        </w:rPr>
        <w:t xml:space="preserve"> </w:t>
      </w:r>
      <w:r w:rsidRPr="008C79AB">
        <w:t>posebne vrste,</w:t>
      </w:r>
      <w:r w:rsidRPr="008C79AB">
        <w:rPr>
          <w:spacing w:val="-4"/>
        </w:rPr>
        <w:t xml:space="preserve"> </w:t>
      </w:r>
      <w:r w:rsidRPr="008C79AB">
        <w:t>a</w:t>
      </w:r>
      <w:r w:rsidRPr="008C79AB">
        <w:rPr>
          <w:spacing w:val="-6"/>
        </w:rPr>
        <w:t xml:space="preserve"> </w:t>
      </w:r>
      <w:r w:rsidRPr="008C79AB">
        <w:t>za</w:t>
      </w:r>
      <w:r w:rsidRPr="008C79AB">
        <w:rPr>
          <w:spacing w:val="-6"/>
        </w:rPr>
        <w:t xml:space="preserve"> </w:t>
      </w:r>
      <w:proofErr w:type="spellStart"/>
      <w:r w:rsidRPr="008C79AB">
        <w:t>kataložnu</w:t>
      </w:r>
      <w:proofErr w:type="spellEnd"/>
      <w:r w:rsidRPr="008C79AB">
        <w:t xml:space="preserve"> obradu pravilnik koji ureduje opis</w:t>
      </w:r>
      <w:r w:rsidRPr="008C79AB">
        <w:rPr>
          <w:spacing w:val="-2"/>
        </w:rPr>
        <w:t xml:space="preserve"> </w:t>
      </w:r>
      <w:r w:rsidRPr="008C79AB">
        <w:t>i pristup</w:t>
      </w:r>
      <w:r w:rsidRPr="008C79AB">
        <w:rPr>
          <w:spacing w:val="-2"/>
        </w:rPr>
        <w:t xml:space="preserve"> </w:t>
      </w:r>
      <w:r w:rsidRPr="008C79AB">
        <w:t xml:space="preserve">knjižničnoj </w:t>
      </w:r>
      <w:r w:rsidRPr="008C79AB">
        <w:rPr>
          <w:spacing w:val="-2"/>
        </w:rPr>
        <w:t>gradi.</w:t>
      </w:r>
    </w:p>
    <w:p w14:paraId="4AE65F75" w14:textId="77777777" w:rsidR="00705941" w:rsidRPr="008C79AB" w:rsidRDefault="00705941" w:rsidP="0055387D">
      <w:pPr>
        <w:tabs>
          <w:tab w:val="left" w:pos="560"/>
        </w:tabs>
        <w:spacing w:before="231" w:line="360" w:lineRule="auto"/>
        <w:jc w:val="both"/>
      </w:pPr>
      <w:r w:rsidRPr="008C79AB">
        <w:rPr>
          <w:spacing w:val="-4"/>
        </w:rPr>
        <w:t>Zapisi</w:t>
      </w:r>
      <w:r w:rsidRPr="008C79AB">
        <w:rPr>
          <w:spacing w:val="-12"/>
        </w:rPr>
        <w:t xml:space="preserve"> </w:t>
      </w:r>
      <w:r w:rsidRPr="008C79AB">
        <w:rPr>
          <w:spacing w:val="-4"/>
        </w:rPr>
        <w:t>o</w:t>
      </w:r>
      <w:r w:rsidRPr="008C79AB">
        <w:rPr>
          <w:spacing w:val="-12"/>
        </w:rPr>
        <w:t xml:space="preserve"> </w:t>
      </w:r>
      <w:r w:rsidRPr="008C79AB">
        <w:rPr>
          <w:spacing w:val="-4"/>
        </w:rPr>
        <w:t>gradi</w:t>
      </w:r>
      <w:r w:rsidRPr="008C79AB">
        <w:rPr>
          <w:spacing w:val="-7"/>
        </w:rPr>
        <w:t xml:space="preserve"> </w:t>
      </w:r>
      <w:r w:rsidRPr="008C79AB">
        <w:rPr>
          <w:spacing w:val="-4"/>
        </w:rPr>
        <w:t>izrađuju</w:t>
      </w:r>
      <w:r w:rsidRPr="008C79AB">
        <w:rPr>
          <w:spacing w:val="-1"/>
        </w:rPr>
        <w:t xml:space="preserve"> </w:t>
      </w:r>
      <w:r w:rsidRPr="008C79AB">
        <w:rPr>
          <w:spacing w:val="-4"/>
        </w:rPr>
        <w:t>se</w:t>
      </w:r>
      <w:r w:rsidRPr="008C79AB">
        <w:rPr>
          <w:spacing w:val="-11"/>
        </w:rPr>
        <w:t xml:space="preserve"> </w:t>
      </w:r>
      <w:r w:rsidRPr="008C79AB">
        <w:rPr>
          <w:spacing w:val="-4"/>
        </w:rPr>
        <w:t>u</w:t>
      </w:r>
      <w:r w:rsidRPr="008C79AB">
        <w:rPr>
          <w:spacing w:val="-11"/>
        </w:rPr>
        <w:t xml:space="preserve"> </w:t>
      </w:r>
      <w:r w:rsidRPr="008C79AB">
        <w:rPr>
          <w:spacing w:val="-4"/>
        </w:rPr>
        <w:t>računalno</w:t>
      </w:r>
      <w:r w:rsidRPr="008C79AB">
        <w:rPr>
          <w:spacing w:val="-9"/>
        </w:rPr>
        <w:t xml:space="preserve"> </w:t>
      </w:r>
      <w:r w:rsidRPr="008C79AB">
        <w:rPr>
          <w:spacing w:val="-4"/>
        </w:rPr>
        <w:t>čitljivim</w:t>
      </w:r>
      <w:r w:rsidRPr="008C79AB">
        <w:rPr>
          <w:spacing w:val="-7"/>
        </w:rPr>
        <w:t xml:space="preserve"> </w:t>
      </w:r>
      <w:r w:rsidRPr="008C79AB">
        <w:rPr>
          <w:spacing w:val="-4"/>
        </w:rPr>
        <w:t>formatima.</w:t>
      </w:r>
    </w:p>
    <w:p w14:paraId="02E8EE43" w14:textId="77777777" w:rsidR="00705941" w:rsidRPr="008C79AB" w:rsidRDefault="00705941" w:rsidP="0055387D">
      <w:pPr>
        <w:tabs>
          <w:tab w:val="left" w:pos="610"/>
        </w:tabs>
        <w:spacing w:before="238" w:line="360" w:lineRule="auto"/>
        <w:ind w:right="196"/>
        <w:jc w:val="both"/>
      </w:pPr>
      <w:r w:rsidRPr="008C79AB">
        <w:t xml:space="preserve">U kooperativnoj obradi knjižnice preuzimaju i razmjenjuju normativne i bibliografske </w:t>
      </w:r>
      <w:r w:rsidRPr="008C79AB">
        <w:rPr>
          <w:spacing w:val="-2"/>
        </w:rPr>
        <w:t>zapise iz</w:t>
      </w:r>
      <w:r w:rsidRPr="008C79AB">
        <w:rPr>
          <w:spacing w:val="-13"/>
        </w:rPr>
        <w:t xml:space="preserve"> </w:t>
      </w:r>
      <w:r w:rsidRPr="008C79AB">
        <w:rPr>
          <w:spacing w:val="-2"/>
        </w:rPr>
        <w:t>zajedničke</w:t>
      </w:r>
      <w:r w:rsidRPr="008C79AB">
        <w:rPr>
          <w:spacing w:val="12"/>
        </w:rPr>
        <w:t xml:space="preserve"> </w:t>
      </w:r>
      <w:r w:rsidRPr="008C79AB">
        <w:rPr>
          <w:spacing w:val="-2"/>
        </w:rPr>
        <w:t>baze</w:t>
      </w:r>
      <w:r w:rsidRPr="008C79AB">
        <w:rPr>
          <w:spacing w:val="-7"/>
        </w:rPr>
        <w:t xml:space="preserve"> </w:t>
      </w:r>
      <w:r w:rsidRPr="008C79AB">
        <w:rPr>
          <w:spacing w:val="-2"/>
        </w:rPr>
        <w:t>podataka koristeći se</w:t>
      </w:r>
      <w:r w:rsidRPr="008C79AB">
        <w:rPr>
          <w:spacing w:val="-13"/>
        </w:rPr>
        <w:t xml:space="preserve"> </w:t>
      </w:r>
      <w:r w:rsidRPr="008C79AB">
        <w:rPr>
          <w:spacing w:val="-2"/>
        </w:rPr>
        <w:t>standardiziranim</w:t>
      </w:r>
      <w:r w:rsidRPr="008C79AB">
        <w:rPr>
          <w:spacing w:val="-13"/>
        </w:rPr>
        <w:t xml:space="preserve"> </w:t>
      </w:r>
      <w:r w:rsidRPr="008C79AB">
        <w:rPr>
          <w:spacing w:val="-2"/>
        </w:rPr>
        <w:t>protokolima za</w:t>
      </w:r>
      <w:r w:rsidRPr="008C79AB">
        <w:rPr>
          <w:spacing w:val="-14"/>
        </w:rPr>
        <w:t xml:space="preserve"> </w:t>
      </w:r>
      <w:r w:rsidRPr="008C79AB">
        <w:rPr>
          <w:spacing w:val="-2"/>
        </w:rPr>
        <w:t>razmjenu.</w:t>
      </w:r>
    </w:p>
    <w:p w14:paraId="3D094340" w14:textId="77777777" w:rsidR="00705941" w:rsidRPr="008C79AB" w:rsidRDefault="00705941" w:rsidP="0055387D">
      <w:pPr>
        <w:tabs>
          <w:tab w:val="left" w:pos="590"/>
        </w:tabs>
        <w:spacing w:before="245" w:line="360" w:lineRule="auto"/>
        <w:ind w:right="186"/>
        <w:jc w:val="both"/>
      </w:pPr>
      <w:r w:rsidRPr="008C79AB">
        <w:t>Inventarne knjige trajno se čuvaju, odnosno osigurava se njihova odgovarajuća pohrana bilo</w:t>
      </w:r>
      <w:r w:rsidRPr="008C79AB">
        <w:rPr>
          <w:spacing w:val="-7"/>
        </w:rPr>
        <w:t xml:space="preserve"> </w:t>
      </w:r>
      <w:r w:rsidRPr="008C79AB">
        <w:t>da</w:t>
      </w:r>
      <w:r w:rsidRPr="008C79AB">
        <w:rPr>
          <w:spacing w:val="-7"/>
        </w:rPr>
        <w:t xml:space="preserve"> </w:t>
      </w:r>
      <w:r w:rsidRPr="008C79AB">
        <w:t>je</w:t>
      </w:r>
      <w:r w:rsidRPr="008C79AB">
        <w:rPr>
          <w:spacing w:val="-11"/>
        </w:rPr>
        <w:t xml:space="preserve"> </w:t>
      </w:r>
      <w:r w:rsidRPr="008C79AB">
        <w:t>riječ</w:t>
      </w:r>
      <w:r w:rsidRPr="008C79AB">
        <w:rPr>
          <w:spacing w:val="-8"/>
        </w:rPr>
        <w:t xml:space="preserve"> </w:t>
      </w:r>
      <w:r w:rsidRPr="008C79AB">
        <w:t>o</w:t>
      </w:r>
      <w:r w:rsidRPr="008C79AB">
        <w:rPr>
          <w:spacing w:val="-11"/>
        </w:rPr>
        <w:t xml:space="preserve"> </w:t>
      </w:r>
      <w:r w:rsidRPr="008C79AB">
        <w:t>analognom ili</w:t>
      </w:r>
      <w:r w:rsidRPr="008C79AB">
        <w:rPr>
          <w:spacing w:val="-10"/>
        </w:rPr>
        <w:t xml:space="preserve"> </w:t>
      </w:r>
      <w:r w:rsidRPr="008C79AB">
        <w:t>digitalnom obliku.</w:t>
      </w:r>
    </w:p>
    <w:p w14:paraId="2765CFF6" w14:textId="47FF6F7E" w:rsidR="00705941" w:rsidRPr="008C79AB" w:rsidRDefault="00705941" w:rsidP="0055387D">
      <w:pPr>
        <w:tabs>
          <w:tab w:val="left" w:pos="634"/>
        </w:tabs>
        <w:spacing w:before="239" w:line="360" w:lineRule="auto"/>
        <w:ind w:right="195"/>
        <w:jc w:val="both"/>
      </w:pPr>
      <w:r w:rsidRPr="008C79AB">
        <w:t>Školska knjižnica treba imati javno dostupan knjižnični katalog na mreži (OPAC) dostupan na</w:t>
      </w:r>
      <w:r w:rsidRPr="008C79AB">
        <w:rPr>
          <w:spacing w:val="-7"/>
        </w:rPr>
        <w:t xml:space="preserve"> </w:t>
      </w:r>
      <w:r w:rsidRPr="008C79AB">
        <w:t>mrežnome mjestu</w:t>
      </w:r>
      <w:r w:rsidRPr="008C79AB">
        <w:rPr>
          <w:spacing w:val="-2"/>
        </w:rPr>
        <w:t xml:space="preserve"> </w:t>
      </w:r>
      <w:r w:rsidR="00292625" w:rsidRPr="008C79AB">
        <w:t>Š</w:t>
      </w:r>
      <w:r w:rsidRPr="008C79AB">
        <w:t>kole.</w:t>
      </w:r>
    </w:p>
    <w:p w14:paraId="07E7D574" w14:textId="77777777" w:rsidR="00204679" w:rsidRPr="008C79AB" w:rsidRDefault="00204679" w:rsidP="0055387D">
      <w:pPr>
        <w:spacing w:line="360" w:lineRule="auto"/>
        <w:rPr>
          <w:b/>
        </w:rPr>
      </w:pPr>
    </w:p>
    <w:p w14:paraId="63F488BF" w14:textId="77777777" w:rsidR="00204679" w:rsidRDefault="00204679" w:rsidP="00BF1E1D">
      <w:pPr>
        <w:spacing w:line="360" w:lineRule="auto"/>
        <w:jc w:val="center"/>
        <w:rPr>
          <w:b/>
        </w:rPr>
      </w:pPr>
    </w:p>
    <w:p w14:paraId="12F034C2" w14:textId="77777777" w:rsidR="00675023" w:rsidRDefault="00675023" w:rsidP="00BF1E1D">
      <w:pPr>
        <w:spacing w:line="360" w:lineRule="auto"/>
        <w:jc w:val="center"/>
        <w:rPr>
          <w:b/>
        </w:rPr>
      </w:pPr>
    </w:p>
    <w:p w14:paraId="2424A443" w14:textId="77777777" w:rsidR="00675023" w:rsidRDefault="00675023" w:rsidP="00BF1E1D">
      <w:pPr>
        <w:spacing w:line="360" w:lineRule="auto"/>
        <w:jc w:val="center"/>
        <w:rPr>
          <w:b/>
        </w:rPr>
      </w:pPr>
    </w:p>
    <w:p w14:paraId="2CBE5125" w14:textId="77777777" w:rsidR="00675023" w:rsidRPr="008C79AB" w:rsidRDefault="00675023" w:rsidP="00BF1E1D">
      <w:pPr>
        <w:spacing w:line="360" w:lineRule="auto"/>
        <w:jc w:val="center"/>
        <w:rPr>
          <w:b/>
        </w:rPr>
      </w:pPr>
    </w:p>
    <w:p w14:paraId="372EFDC6" w14:textId="77777777" w:rsidR="00F12E72" w:rsidRPr="0089346E" w:rsidRDefault="003C1F9D" w:rsidP="00BF1E1D">
      <w:pPr>
        <w:spacing w:line="360" w:lineRule="auto"/>
        <w:jc w:val="center"/>
        <w:rPr>
          <w:b/>
        </w:rPr>
      </w:pPr>
      <w:r w:rsidRPr="0089346E">
        <w:rPr>
          <w:b/>
        </w:rPr>
        <w:lastRenderedPageBreak/>
        <w:t>I</w:t>
      </w:r>
      <w:r w:rsidR="00AD11C6" w:rsidRPr="0089346E">
        <w:rPr>
          <w:b/>
        </w:rPr>
        <w:t xml:space="preserve">V. </w:t>
      </w:r>
      <w:r w:rsidR="00110DC8" w:rsidRPr="0089346E">
        <w:rPr>
          <w:b/>
        </w:rPr>
        <w:t>KORIŠTENJE</w:t>
      </w:r>
      <w:r w:rsidR="00AD11C6" w:rsidRPr="0089346E">
        <w:rPr>
          <w:b/>
        </w:rPr>
        <w:t xml:space="preserve"> KNJIŽNIČNE GRAĐE</w:t>
      </w:r>
    </w:p>
    <w:p w14:paraId="20CA6E79" w14:textId="77777777" w:rsidR="000A4968" w:rsidRPr="0089346E" w:rsidRDefault="000A4968" w:rsidP="00BF1E1D">
      <w:pPr>
        <w:spacing w:line="360" w:lineRule="auto"/>
        <w:jc w:val="center"/>
      </w:pPr>
    </w:p>
    <w:p w14:paraId="10FCCDC2" w14:textId="77777777" w:rsidR="00F12E72" w:rsidRPr="0089346E" w:rsidRDefault="00F12E72" w:rsidP="00BF1E1D">
      <w:pPr>
        <w:spacing w:line="360" w:lineRule="auto"/>
        <w:jc w:val="center"/>
      </w:pPr>
      <w:r w:rsidRPr="0089346E">
        <w:t xml:space="preserve">Članak </w:t>
      </w:r>
      <w:r w:rsidR="00110DC8" w:rsidRPr="0089346E">
        <w:t>2</w:t>
      </w:r>
      <w:r w:rsidR="00AD11C6" w:rsidRPr="0089346E">
        <w:t>1</w:t>
      </w:r>
      <w:r w:rsidRPr="0089346E">
        <w:t>.</w:t>
      </w:r>
    </w:p>
    <w:p w14:paraId="4D6E4EFD" w14:textId="77777777" w:rsidR="00110DC8" w:rsidRPr="0089346E" w:rsidRDefault="00110DC8" w:rsidP="00BF1E1D">
      <w:pPr>
        <w:spacing w:line="360" w:lineRule="auto"/>
        <w:jc w:val="center"/>
      </w:pPr>
    </w:p>
    <w:p w14:paraId="1BD90CA4" w14:textId="77777777" w:rsidR="002C6F58" w:rsidRPr="008C79AB" w:rsidRDefault="00F12E72" w:rsidP="0055387D">
      <w:pPr>
        <w:spacing w:line="360" w:lineRule="auto"/>
      </w:pPr>
      <w:r w:rsidRPr="008C79AB">
        <w:t xml:space="preserve">Knjižničnu građu </w:t>
      </w:r>
      <w:r w:rsidR="00AD11C6" w:rsidRPr="008C79AB">
        <w:t xml:space="preserve">imaju prvo koristiti: </w:t>
      </w:r>
      <w:r w:rsidR="00204679" w:rsidRPr="008C79AB">
        <w:t>učenici, učitelji</w:t>
      </w:r>
      <w:r w:rsidRPr="008C79AB">
        <w:t xml:space="preserve">, stručni suradnici i ostali </w:t>
      </w:r>
      <w:r w:rsidR="006F29BE" w:rsidRPr="008C79AB">
        <w:t>zaposlenici</w:t>
      </w:r>
      <w:r w:rsidRPr="008C79AB">
        <w:t xml:space="preserve"> Škole (u daljem tekstu: </w:t>
      </w:r>
      <w:r w:rsidR="0052251B" w:rsidRPr="008C79AB">
        <w:t>k</w:t>
      </w:r>
      <w:r w:rsidRPr="008C79AB">
        <w:t>orisnici).</w:t>
      </w:r>
      <w:r w:rsidR="002C6F58" w:rsidRPr="008C79AB">
        <w:t xml:space="preserve"> Knjižnica pruža usluge svojim korisnicima pod jednakim uvjetima</w:t>
      </w:r>
      <w:r w:rsidR="00110DC8" w:rsidRPr="008C79AB">
        <w:t xml:space="preserve"> i vodi brigu o zaštiti privatnosti osobnih podataka svojih korisnika.</w:t>
      </w:r>
    </w:p>
    <w:p w14:paraId="70C6A30D" w14:textId="77777777" w:rsidR="0055387D" w:rsidRPr="008C79AB" w:rsidRDefault="0055387D" w:rsidP="0055387D">
      <w:pPr>
        <w:spacing w:line="360" w:lineRule="auto"/>
      </w:pPr>
    </w:p>
    <w:p w14:paraId="0F6A21C3" w14:textId="77777777" w:rsidR="00F12E72" w:rsidRPr="008C79AB" w:rsidRDefault="00F12E72" w:rsidP="00BF1E1D">
      <w:pPr>
        <w:spacing w:line="360" w:lineRule="auto"/>
        <w:jc w:val="center"/>
      </w:pPr>
      <w:r w:rsidRPr="008C79AB">
        <w:t>Članak 2</w:t>
      </w:r>
      <w:r w:rsidR="00110DC8" w:rsidRPr="008C79AB">
        <w:t>2</w:t>
      </w:r>
      <w:r w:rsidRPr="008C79AB">
        <w:t>.</w:t>
      </w:r>
    </w:p>
    <w:p w14:paraId="759DE903" w14:textId="77777777" w:rsidR="00110DC8" w:rsidRPr="008C79AB" w:rsidRDefault="00110DC8" w:rsidP="00BF1E1D">
      <w:pPr>
        <w:spacing w:line="360" w:lineRule="auto"/>
        <w:jc w:val="center"/>
      </w:pPr>
    </w:p>
    <w:p w14:paraId="46011A9D" w14:textId="2D651236" w:rsidR="00F12E72" w:rsidRPr="0089346E" w:rsidRDefault="00F12E72" w:rsidP="0055387D">
      <w:pPr>
        <w:spacing w:line="360" w:lineRule="auto"/>
      </w:pPr>
      <w:r w:rsidRPr="008C79AB">
        <w:t xml:space="preserve">Za sve </w:t>
      </w:r>
      <w:r w:rsidR="002C6F58" w:rsidRPr="008C79AB">
        <w:t>k</w:t>
      </w:r>
      <w:r w:rsidRPr="008C79AB">
        <w:t>orisnike članstvo u školskoj knjižnici je besplatno.</w:t>
      </w:r>
      <w:r w:rsidR="002C6F58" w:rsidRPr="008C79AB">
        <w:t xml:space="preserve"> </w:t>
      </w:r>
      <w:r w:rsidRPr="008C79AB">
        <w:t xml:space="preserve">Korisnicima </w:t>
      </w:r>
      <w:r w:rsidR="002C6F58" w:rsidRPr="008C79AB">
        <w:t xml:space="preserve">se </w:t>
      </w:r>
      <w:r w:rsidRPr="008C79AB">
        <w:t>izda</w:t>
      </w:r>
      <w:r w:rsidR="002C6F58" w:rsidRPr="008C79AB">
        <w:t xml:space="preserve">je </w:t>
      </w:r>
      <w:r w:rsidRPr="008C79AB">
        <w:t>odgovarajuć</w:t>
      </w:r>
      <w:r w:rsidR="002C6F58" w:rsidRPr="008C79AB">
        <w:t>a</w:t>
      </w:r>
      <w:r w:rsidRPr="008C79AB">
        <w:t xml:space="preserve"> </w:t>
      </w:r>
      <w:r w:rsidRPr="0089346E">
        <w:t>člansk</w:t>
      </w:r>
      <w:r w:rsidR="002C6F58" w:rsidRPr="0089346E">
        <w:t>a</w:t>
      </w:r>
      <w:r w:rsidRPr="0089346E">
        <w:t xml:space="preserve"> iskaznic</w:t>
      </w:r>
      <w:r w:rsidR="002C6F58" w:rsidRPr="0089346E">
        <w:t xml:space="preserve">a na početku školske godine. </w:t>
      </w:r>
      <w:r w:rsidRPr="0089346E">
        <w:t>Korisnici kojima je izdana članska iskaznica, obvezni su izvijestiti knjižničar</w:t>
      </w:r>
      <w:r w:rsidR="002C6F58" w:rsidRPr="0089346E">
        <w:t>a</w:t>
      </w:r>
      <w:r w:rsidRPr="0089346E">
        <w:t xml:space="preserve"> o </w:t>
      </w:r>
      <w:r w:rsidR="002C6F58" w:rsidRPr="0089346E">
        <w:t>promjeni osobnih podataka</w:t>
      </w:r>
      <w:r w:rsidR="0052251B" w:rsidRPr="0089346E">
        <w:t>,</w:t>
      </w:r>
      <w:r w:rsidR="002C6F58" w:rsidRPr="0089346E">
        <w:t xml:space="preserve"> ispisu </w:t>
      </w:r>
      <w:r w:rsidR="0052251B" w:rsidRPr="0089346E">
        <w:t xml:space="preserve">ili odlasku </w:t>
      </w:r>
      <w:r w:rsidR="002C6F58" w:rsidRPr="0089346E">
        <w:t>iz Škole.</w:t>
      </w:r>
    </w:p>
    <w:p w14:paraId="3366E30F" w14:textId="77777777" w:rsidR="003B0B14" w:rsidRPr="0089346E" w:rsidRDefault="003B0B14" w:rsidP="00BF1E1D">
      <w:pPr>
        <w:spacing w:line="360" w:lineRule="auto"/>
        <w:jc w:val="center"/>
      </w:pPr>
    </w:p>
    <w:p w14:paraId="0D21911E" w14:textId="77777777" w:rsidR="00F12E72" w:rsidRPr="0089346E" w:rsidRDefault="00F12E72" w:rsidP="00BF1E1D">
      <w:pPr>
        <w:spacing w:line="360" w:lineRule="auto"/>
        <w:jc w:val="center"/>
      </w:pPr>
      <w:r w:rsidRPr="0089346E">
        <w:t>Članak 2</w:t>
      </w:r>
      <w:r w:rsidR="00110DC8" w:rsidRPr="0089346E">
        <w:t>3</w:t>
      </w:r>
      <w:r w:rsidRPr="0089346E">
        <w:t>.</w:t>
      </w:r>
    </w:p>
    <w:p w14:paraId="5BC8D721" w14:textId="77777777" w:rsidR="00110DC8" w:rsidRPr="0089346E" w:rsidRDefault="00110DC8" w:rsidP="00BF1E1D">
      <w:pPr>
        <w:spacing w:line="360" w:lineRule="auto"/>
        <w:jc w:val="center"/>
      </w:pPr>
    </w:p>
    <w:p w14:paraId="42F205C6" w14:textId="77777777" w:rsidR="00F12E72" w:rsidRPr="0089346E" w:rsidRDefault="00F12E72" w:rsidP="0055387D">
      <w:pPr>
        <w:spacing w:line="360" w:lineRule="auto"/>
        <w:jc w:val="both"/>
      </w:pPr>
      <w:r w:rsidRPr="0089346E">
        <w:t xml:space="preserve">U prostorijama knjižnice </w:t>
      </w:r>
      <w:r w:rsidR="006F0A66" w:rsidRPr="0089346E">
        <w:t>i čitaonice treba</w:t>
      </w:r>
      <w:r w:rsidRPr="0089346E">
        <w:t xml:space="preserve"> biti red i mir.</w:t>
      </w:r>
      <w:r w:rsidR="006F0A66" w:rsidRPr="0089346E">
        <w:t xml:space="preserve"> </w:t>
      </w:r>
      <w:r w:rsidRPr="0089346E">
        <w:t xml:space="preserve">Ako </w:t>
      </w:r>
      <w:r w:rsidR="006F0A66" w:rsidRPr="0089346E">
        <w:t>k</w:t>
      </w:r>
      <w:r w:rsidRPr="0089346E">
        <w:t>orisnik narušava red i mir, knjižničar od njega treba tražiti da napusti prostor knjižnice</w:t>
      </w:r>
      <w:r w:rsidR="00110DC8" w:rsidRPr="0089346E">
        <w:t xml:space="preserve"> i ne ometa rad drugih korisnika.</w:t>
      </w:r>
    </w:p>
    <w:p w14:paraId="59D44F46" w14:textId="77777777" w:rsidR="003B0B14" w:rsidRPr="0089346E" w:rsidRDefault="003B0B14" w:rsidP="0055387D">
      <w:pPr>
        <w:spacing w:line="360" w:lineRule="auto"/>
        <w:jc w:val="both"/>
      </w:pPr>
    </w:p>
    <w:p w14:paraId="40F2222C" w14:textId="77777777" w:rsidR="00F12E72" w:rsidRPr="0089346E" w:rsidRDefault="00F12E72" w:rsidP="00BF1E1D">
      <w:pPr>
        <w:spacing w:line="360" w:lineRule="auto"/>
        <w:jc w:val="center"/>
      </w:pPr>
      <w:r w:rsidRPr="0089346E">
        <w:t>Članak 2</w:t>
      </w:r>
      <w:r w:rsidR="00110DC8" w:rsidRPr="0089346E">
        <w:t>4</w:t>
      </w:r>
      <w:r w:rsidRPr="0089346E">
        <w:t>.</w:t>
      </w:r>
    </w:p>
    <w:p w14:paraId="2415C17C" w14:textId="77777777" w:rsidR="00110DC8" w:rsidRPr="0089346E" w:rsidRDefault="00110DC8" w:rsidP="0055387D">
      <w:pPr>
        <w:spacing w:line="360" w:lineRule="auto"/>
        <w:jc w:val="both"/>
      </w:pPr>
    </w:p>
    <w:p w14:paraId="71AC812B" w14:textId="77777777" w:rsidR="00F12E72" w:rsidRPr="0089346E" w:rsidRDefault="00F12E72" w:rsidP="0055387D">
      <w:pPr>
        <w:spacing w:line="360" w:lineRule="auto"/>
        <w:jc w:val="both"/>
      </w:pPr>
      <w:r w:rsidRPr="0089346E">
        <w:t>Knjižničnu građu korisnicima posuđuje knjižničar</w:t>
      </w:r>
      <w:r w:rsidR="006F0A66" w:rsidRPr="0089346E">
        <w:t xml:space="preserve"> Škole u redovnom radnom vremenu školske knjižnice</w:t>
      </w:r>
      <w:r w:rsidRPr="0089346E">
        <w:t xml:space="preserve">. </w:t>
      </w:r>
      <w:r w:rsidR="006F0A66" w:rsidRPr="0089346E">
        <w:t>Izvan radnoga vremena knjižnice nije dopušteno koristiti i posuđivati knjižničnu građu bez nazočnosti knjižničara ili</w:t>
      </w:r>
      <w:r w:rsidR="000D18A1" w:rsidRPr="0089346E">
        <w:t xml:space="preserve"> bez posebnoga odobrenja ravnatelja Škole.</w:t>
      </w:r>
    </w:p>
    <w:p w14:paraId="01E447A2" w14:textId="77777777" w:rsidR="00D52F79" w:rsidRPr="0089346E" w:rsidRDefault="00D52F79" w:rsidP="0055387D">
      <w:pPr>
        <w:spacing w:line="360" w:lineRule="auto"/>
        <w:jc w:val="both"/>
      </w:pPr>
    </w:p>
    <w:p w14:paraId="2D9CD2D1" w14:textId="77777777" w:rsidR="00D52F79" w:rsidRPr="0089346E" w:rsidRDefault="00D52F79" w:rsidP="00BF1E1D">
      <w:pPr>
        <w:spacing w:line="360" w:lineRule="auto"/>
        <w:jc w:val="center"/>
      </w:pPr>
      <w:r w:rsidRPr="0089346E">
        <w:t>Članak 2</w:t>
      </w:r>
      <w:r w:rsidR="00110DC8" w:rsidRPr="0089346E">
        <w:t>5</w:t>
      </w:r>
      <w:r w:rsidRPr="0089346E">
        <w:t>.</w:t>
      </w:r>
    </w:p>
    <w:p w14:paraId="745061E9" w14:textId="77777777" w:rsidR="00110DC8" w:rsidRPr="0089346E" w:rsidRDefault="00110DC8" w:rsidP="00BF1E1D">
      <w:pPr>
        <w:spacing w:line="360" w:lineRule="auto"/>
        <w:jc w:val="center"/>
      </w:pPr>
    </w:p>
    <w:p w14:paraId="4AC90B26" w14:textId="0C028A10" w:rsidR="00D52F79" w:rsidRPr="0089346E" w:rsidRDefault="00D52F79" w:rsidP="0055387D">
      <w:pPr>
        <w:spacing w:line="360" w:lineRule="auto"/>
      </w:pPr>
      <w:r w:rsidRPr="0089346E">
        <w:t>Radno vrijeme školske knjižnice tijeko</w:t>
      </w:r>
      <w:r w:rsidR="00BA6728">
        <w:t xml:space="preserve">m radnoga tjedna je utorkom, četvrtkom i svaki drugi </w:t>
      </w:r>
      <w:r w:rsidR="00BA6728" w:rsidRPr="008C79AB">
        <w:t xml:space="preserve">petak </w:t>
      </w:r>
      <w:r w:rsidRPr="008C79AB">
        <w:t xml:space="preserve">od </w:t>
      </w:r>
      <w:r w:rsidR="00BA6728" w:rsidRPr="008C79AB">
        <w:t>8:00</w:t>
      </w:r>
      <w:r w:rsidR="004F7BCC" w:rsidRPr="008C79AB">
        <w:t xml:space="preserve"> </w:t>
      </w:r>
      <w:r w:rsidRPr="008C79AB">
        <w:t xml:space="preserve">do </w:t>
      </w:r>
      <w:r w:rsidR="00BA6728" w:rsidRPr="008C79AB">
        <w:t>14:00</w:t>
      </w:r>
      <w:r w:rsidRPr="008C79AB">
        <w:t xml:space="preserve"> sati. Rad</w:t>
      </w:r>
      <w:r w:rsidR="001A1E6E" w:rsidRPr="008C79AB">
        <w:t>no vrijeme školske knjižnice</w:t>
      </w:r>
      <w:r w:rsidRPr="008C79AB">
        <w:t xml:space="preserve"> istaknuto je na ulaznim vratima </w:t>
      </w:r>
      <w:r w:rsidRPr="0089346E">
        <w:t>knjižnice.</w:t>
      </w:r>
    </w:p>
    <w:p w14:paraId="1DBD930A" w14:textId="77777777" w:rsidR="00D52F79" w:rsidRPr="0089346E" w:rsidRDefault="00D52F79" w:rsidP="0055387D">
      <w:pPr>
        <w:spacing w:line="360" w:lineRule="auto"/>
      </w:pPr>
      <w:r w:rsidRPr="0089346E">
        <w:t>O promjeni radnog vremena knjižnice</w:t>
      </w:r>
      <w:r w:rsidR="00110DC8" w:rsidRPr="0089346E">
        <w:t>,</w:t>
      </w:r>
      <w:r w:rsidRPr="0089346E">
        <w:t xml:space="preserve"> knjižničar </w:t>
      </w:r>
      <w:r w:rsidR="00110DC8" w:rsidRPr="0089346E">
        <w:t xml:space="preserve">je dužan </w:t>
      </w:r>
      <w:r w:rsidRPr="0089346E">
        <w:t>pravodobno istaknuti obavijest na ulaznim vratima knjižnice i oglasnoj ploči Škole.</w:t>
      </w:r>
    </w:p>
    <w:p w14:paraId="0CBE9F22" w14:textId="77777777" w:rsidR="000A4968" w:rsidRPr="0089346E" w:rsidRDefault="000A4968" w:rsidP="001A1E6E">
      <w:pPr>
        <w:spacing w:line="360" w:lineRule="auto"/>
      </w:pPr>
    </w:p>
    <w:p w14:paraId="07EB8D2F" w14:textId="77777777" w:rsidR="00F12E72" w:rsidRPr="0089346E" w:rsidRDefault="00F12E72" w:rsidP="00BF1E1D">
      <w:pPr>
        <w:spacing w:line="360" w:lineRule="auto"/>
        <w:jc w:val="center"/>
      </w:pPr>
      <w:r w:rsidRPr="0089346E">
        <w:t>Članak 2</w:t>
      </w:r>
      <w:r w:rsidR="00110DC8" w:rsidRPr="0089346E">
        <w:t>6</w:t>
      </w:r>
      <w:r w:rsidRPr="0089346E">
        <w:t>.</w:t>
      </w:r>
    </w:p>
    <w:p w14:paraId="7293EF88" w14:textId="77777777" w:rsidR="00110DC8" w:rsidRPr="0089346E" w:rsidRDefault="00110DC8" w:rsidP="00BF1E1D">
      <w:pPr>
        <w:spacing w:line="360" w:lineRule="auto"/>
        <w:jc w:val="center"/>
      </w:pPr>
    </w:p>
    <w:p w14:paraId="30591BBC" w14:textId="77777777" w:rsidR="00F12E72" w:rsidRPr="0089346E" w:rsidRDefault="000D18A1" w:rsidP="0055387D">
      <w:pPr>
        <w:spacing w:line="360" w:lineRule="auto"/>
      </w:pPr>
      <w:r w:rsidRPr="0089346E">
        <w:t>U prostoru čitaonice korisnici mogu koristiti k</w:t>
      </w:r>
      <w:r w:rsidR="00F12E72" w:rsidRPr="0089346E">
        <w:t>njižničn</w:t>
      </w:r>
      <w:r w:rsidRPr="0089346E">
        <w:t>u</w:t>
      </w:r>
      <w:r w:rsidR="00F12E72" w:rsidRPr="0089346E">
        <w:t xml:space="preserve"> građ</w:t>
      </w:r>
      <w:r w:rsidRPr="0089346E">
        <w:t>u:</w:t>
      </w:r>
    </w:p>
    <w:p w14:paraId="6589C15A" w14:textId="77777777" w:rsidR="000D18A1" w:rsidRPr="0089346E" w:rsidRDefault="000D18A1" w:rsidP="0055387D">
      <w:pPr>
        <w:numPr>
          <w:ilvl w:val="0"/>
          <w:numId w:val="1"/>
        </w:numPr>
        <w:spacing w:line="360" w:lineRule="auto"/>
      </w:pPr>
      <w:r w:rsidRPr="0089346E">
        <w:lastRenderedPageBreak/>
        <w:t>referentnu zbirku: opće i stručne enciklopedije, leksikone, jezične i stručne rječnike, atlase, monografije, antologije, razne priručnike;</w:t>
      </w:r>
    </w:p>
    <w:p w14:paraId="70CB9387" w14:textId="77777777" w:rsidR="000D18A1" w:rsidRPr="0089346E" w:rsidRDefault="007F54BE" w:rsidP="0055387D">
      <w:pPr>
        <w:numPr>
          <w:ilvl w:val="0"/>
          <w:numId w:val="1"/>
        </w:numPr>
        <w:spacing w:line="360" w:lineRule="auto"/>
      </w:pPr>
      <w:r w:rsidRPr="0089346E">
        <w:t>stručne i popularno-znanstvene časopise</w:t>
      </w:r>
    </w:p>
    <w:p w14:paraId="4CE78938" w14:textId="77777777" w:rsidR="007F54BE" w:rsidRPr="0089346E" w:rsidRDefault="007F54BE" w:rsidP="0055387D">
      <w:pPr>
        <w:numPr>
          <w:ilvl w:val="0"/>
          <w:numId w:val="1"/>
        </w:numPr>
        <w:spacing w:line="360" w:lineRule="auto"/>
      </w:pPr>
      <w:r w:rsidRPr="0089346E">
        <w:t>AVE građu, uz dopuštenje knjižničara</w:t>
      </w:r>
    </w:p>
    <w:p w14:paraId="698807D3" w14:textId="77777777" w:rsidR="000D18A1" w:rsidRPr="0089346E" w:rsidRDefault="000D18A1" w:rsidP="0055387D">
      <w:pPr>
        <w:spacing w:line="360" w:lineRule="auto"/>
      </w:pPr>
    </w:p>
    <w:p w14:paraId="22A12BBB" w14:textId="77777777" w:rsidR="000D18A1" w:rsidRPr="0089346E" w:rsidRDefault="007F54BE" w:rsidP="00BF1E1D">
      <w:pPr>
        <w:spacing w:line="360" w:lineRule="auto"/>
        <w:jc w:val="center"/>
      </w:pPr>
      <w:r w:rsidRPr="0089346E">
        <w:t>Članak 2</w:t>
      </w:r>
      <w:r w:rsidR="00110DC8" w:rsidRPr="0089346E">
        <w:t>7</w:t>
      </w:r>
      <w:r w:rsidRPr="0089346E">
        <w:t>.</w:t>
      </w:r>
    </w:p>
    <w:p w14:paraId="1C176500" w14:textId="77777777" w:rsidR="00110DC8" w:rsidRPr="0089346E" w:rsidRDefault="00110DC8" w:rsidP="00BF1E1D">
      <w:pPr>
        <w:spacing w:line="360" w:lineRule="auto"/>
        <w:jc w:val="center"/>
      </w:pPr>
    </w:p>
    <w:p w14:paraId="488A7017" w14:textId="77777777" w:rsidR="00F12E72" w:rsidRPr="0089346E" w:rsidRDefault="007F54BE" w:rsidP="0055387D">
      <w:pPr>
        <w:spacing w:line="360" w:lineRule="auto"/>
        <w:jc w:val="both"/>
      </w:pPr>
      <w:r w:rsidRPr="0089346E">
        <w:t>Z</w:t>
      </w:r>
      <w:r w:rsidR="00F12E72" w:rsidRPr="0089346E">
        <w:t xml:space="preserve">a korištenje izvan prostora knjižnice </w:t>
      </w:r>
      <w:r w:rsidRPr="0089346E">
        <w:t xml:space="preserve">učenici </w:t>
      </w:r>
      <w:r w:rsidR="00F12E72" w:rsidRPr="0089346E">
        <w:t>mogu posuditi:</w:t>
      </w:r>
    </w:p>
    <w:p w14:paraId="01FAF9F3" w14:textId="4C5D3BB8" w:rsidR="00F12E72" w:rsidRPr="00061D16" w:rsidRDefault="00110DC8" w:rsidP="0055387D">
      <w:pPr>
        <w:spacing w:line="360" w:lineRule="auto"/>
        <w:jc w:val="both"/>
      </w:pPr>
      <w:r w:rsidRPr="00061D16">
        <w:t xml:space="preserve">        - </w:t>
      </w:r>
      <w:r w:rsidR="004F7BCC" w:rsidRPr="00061D16">
        <w:t xml:space="preserve">odjednom </w:t>
      </w:r>
      <w:r w:rsidR="00BA6728" w:rsidRPr="00061D16">
        <w:t>2</w:t>
      </w:r>
      <w:r w:rsidR="004F7BCC" w:rsidRPr="00061D16">
        <w:t xml:space="preserve"> </w:t>
      </w:r>
      <w:r w:rsidR="00F12E72" w:rsidRPr="00061D16">
        <w:t xml:space="preserve">knjige na vrijeme do </w:t>
      </w:r>
      <w:r w:rsidR="00BA6728" w:rsidRPr="00061D16">
        <w:t>14</w:t>
      </w:r>
      <w:r w:rsidR="004F7BCC" w:rsidRPr="00061D16">
        <w:t xml:space="preserve"> </w:t>
      </w:r>
      <w:r w:rsidR="00F12E72" w:rsidRPr="00061D16">
        <w:t>dana</w:t>
      </w:r>
    </w:p>
    <w:p w14:paraId="14539FB8" w14:textId="31BCDB23" w:rsidR="00F12E72" w:rsidRPr="00061D16" w:rsidRDefault="00110DC8" w:rsidP="0055387D">
      <w:pPr>
        <w:spacing w:line="360" w:lineRule="auto"/>
        <w:jc w:val="both"/>
      </w:pPr>
      <w:r w:rsidRPr="00061D16">
        <w:t xml:space="preserve">        - </w:t>
      </w:r>
      <w:r w:rsidR="00F12E72" w:rsidRPr="00061D16">
        <w:t xml:space="preserve">odjednom </w:t>
      </w:r>
      <w:r w:rsidR="00BA6728" w:rsidRPr="00061D16">
        <w:t>1</w:t>
      </w:r>
      <w:r w:rsidR="00F12E72" w:rsidRPr="00061D16">
        <w:t xml:space="preserve"> </w:t>
      </w:r>
      <w:r w:rsidR="00BA6728" w:rsidRPr="00061D16">
        <w:t>časopis</w:t>
      </w:r>
      <w:r w:rsidR="00F12E72" w:rsidRPr="00061D16">
        <w:t xml:space="preserve"> na vrijeme do </w:t>
      </w:r>
      <w:r w:rsidR="00BA6728" w:rsidRPr="00061D16">
        <w:t>7</w:t>
      </w:r>
      <w:r w:rsidR="004F7BCC" w:rsidRPr="00061D16">
        <w:t xml:space="preserve"> </w:t>
      </w:r>
      <w:r w:rsidR="00F12E72" w:rsidRPr="00061D16">
        <w:t>dana</w:t>
      </w:r>
    </w:p>
    <w:p w14:paraId="67231169" w14:textId="77777777" w:rsidR="00B65F03" w:rsidRPr="0089346E" w:rsidRDefault="00B65F03" w:rsidP="0055387D">
      <w:pPr>
        <w:spacing w:line="360" w:lineRule="auto"/>
        <w:jc w:val="both"/>
      </w:pPr>
      <w:r w:rsidRPr="0089346E">
        <w:t xml:space="preserve">        - za potrebe natjecanja u znanju učenici mogu posuditi i više knjiga odjednom</w:t>
      </w:r>
    </w:p>
    <w:p w14:paraId="475FE97F" w14:textId="5B99D1D0" w:rsidR="00F12E72" w:rsidRPr="0089346E" w:rsidRDefault="000D3C50" w:rsidP="0055387D">
      <w:pPr>
        <w:spacing w:line="360" w:lineRule="auto"/>
        <w:jc w:val="both"/>
      </w:pPr>
      <w:r>
        <w:t>Učitelji</w:t>
      </w:r>
      <w:r w:rsidR="00600019" w:rsidRPr="0089346E">
        <w:t xml:space="preserve"> i stručni suradnici mogu posuditi više knj</w:t>
      </w:r>
      <w:r w:rsidR="001A1E6E">
        <w:t xml:space="preserve">iga i priručnika tijekom </w:t>
      </w:r>
      <w:r w:rsidR="00292625">
        <w:t>školske</w:t>
      </w:r>
      <w:r w:rsidR="00600019" w:rsidRPr="0089346E">
        <w:t xml:space="preserve"> godine te časopise i AVE građu po potrebi.</w:t>
      </w:r>
    </w:p>
    <w:p w14:paraId="458D8CBF" w14:textId="77777777" w:rsidR="003B0B14" w:rsidRPr="0089346E" w:rsidRDefault="003B0B14" w:rsidP="0055387D">
      <w:pPr>
        <w:spacing w:line="360" w:lineRule="auto"/>
        <w:jc w:val="both"/>
      </w:pPr>
    </w:p>
    <w:p w14:paraId="625D4C88" w14:textId="77777777" w:rsidR="00F12E72" w:rsidRPr="0089346E" w:rsidRDefault="00F12E72" w:rsidP="00BF1E1D">
      <w:pPr>
        <w:spacing w:line="360" w:lineRule="auto"/>
        <w:jc w:val="center"/>
      </w:pPr>
      <w:r w:rsidRPr="0089346E">
        <w:t>Članak 2</w:t>
      </w:r>
      <w:r w:rsidR="00B65F03" w:rsidRPr="0089346E">
        <w:t>8</w:t>
      </w:r>
      <w:r w:rsidRPr="0089346E">
        <w:t>.</w:t>
      </w:r>
    </w:p>
    <w:p w14:paraId="304DF2BF" w14:textId="77777777" w:rsidR="00B65F03" w:rsidRPr="0089346E" w:rsidRDefault="00B65F03" w:rsidP="00BF1E1D">
      <w:pPr>
        <w:spacing w:line="360" w:lineRule="auto"/>
        <w:jc w:val="center"/>
      </w:pPr>
    </w:p>
    <w:p w14:paraId="39664E19" w14:textId="58A60385" w:rsidR="002B1CF3" w:rsidRPr="0089346E" w:rsidRDefault="00600019" w:rsidP="0055387D">
      <w:pPr>
        <w:spacing w:line="360" w:lineRule="auto"/>
      </w:pPr>
      <w:r w:rsidRPr="0089346E">
        <w:t>Korisnici knjižnice mogu posuđivati knjižničnu gr</w:t>
      </w:r>
      <w:r w:rsidR="001A1E6E">
        <w:t xml:space="preserve">ađu tijekom </w:t>
      </w:r>
      <w:r w:rsidR="00292625">
        <w:t>školske</w:t>
      </w:r>
      <w:r w:rsidR="001A1E6E">
        <w:t xml:space="preserve"> godine. Na kraju </w:t>
      </w:r>
      <w:r w:rsidR="00292625">
        <w:t>školske</w:t>
      </w:r>
      <w:r w:rsidRPr="0089346E">
        <w:t xml:space="preserve"> godine </w:t>
      </w:r>
      <w:r w:rsidR="00292625">
        <w:t>korisnici</w:t>
      </w:r>
      <w:r w:rsidRPr="0089346E">
        <w:t xml:space="preserve"> su dužni vratiti svu posuđenu knjižničnu građu</w:t>
      </w:r>
      <w:r w:rsidR="00292625">
        <w:t>.</w:t>
      </w:r>
    </w:p>
    <w:p w14:paraId="24CEDE37" w14:textId="77777777" w:rsidR="00600019" w:rsidRPr="0089346E" w:rsidRDefault="00600019" w:rsidP="00BF1E1D">
      <w:pPr>
        <w:spacing w:line="360" w:lineRule="auto"/>
        <w:jc w:val="both"/>
      </w:pPr>
    </w:p>
    <w:p w14:paraId="2F2FA23F" w14:textId="77777777" w:rsidR="00F12E72" w:rsidRPr="0089346E" w:rsidRDefault="00F12E72" w:rsidP="00BF1E1D">
      <w:pPr>
        <w:spacing w:line="360" w:lineRule="auto"/>
        <w:jc w:val="center"/>
      </w:pPr>
      <w:r w:rsidRPr="0089346E">
        <w:t xml:space="preserve">Članak </w:t>
      </w:r>
      <w:r w:rsidR="002B1CF3" w:rsidRPr="0089346E">
        <w:t>2</w:t>
      </w:r>
      <w:r w:rsidR="00B65F03" w:rsidRPr="0089346E">
        <w:t>9</w:t>
      </w:r>
      <w:r w:rsidRPr="0089346E">
        <w:t>.</w:t>
      </w:r>
    </w:p>
    <w:p w14:paraId="5170228D" w14:textId="77777777" w:rsidR="00B65F03" w:rsidRPr="0089346E" w:rsidRDefault="00B65F03" w:rsidP="00BF1E1D">
      <w:pPr>
        <w:spacing w:line="360" w:lineRule="auto"/>
        <w:jc w:val="center"/>
      </w:pPr>
    </w:p>
    <w:p w14:paraId="55EA68FE" w14:textId="77777777" w:rsidR="00F12E72" w:rsidRPr="0089346E" w:rsidRDefault="00F12E72" w:rsidP="00BF1E1D">
      <w:pPr>
        <w:spacing w:line="360" w:lineRule="auto"/>
        <w:jc w:val="both"/>
      </w:pPr>
      <w:r w:rsidRPr="0089346E">
        <w:t>Korisnici su obvezni čuvati knjižničnu građu od svakog ošteć</w:t>
      </w:r>
      <w:r w:rsidR="001B6543" w:rsidRPr="0089346E">
        <w:t>enja i uništavanja:</w:t>
      </w:r>
      <w:r w:rsidRPr="0089346E">
        <w:t xml:space="preserve"> ne smiju trgati listove knjiga, podcrtavati dijelove knjiga, izrezivati slike, prljati knjige i sl.</w:t>
      </w:r>
      <w:r w:rsidR="00386CD4" w:rsidRPr="0089346E">
        <w:t xml:space="preserve"> Korisnik koji izgubi, ošteti ili uništi posuđenu knjižničnu građu, odgovoran je za štetu. Oštećeni ili izgubljeni (istovrsni) primjerak knjižnične građe korisnik je dužan nabaviti i vratiti u knjižnicu ili platiti u protuvrijednosti oštećenog ili izgubljenog posuđenog primjerka.</w:t>
      </w:r>
    </w:p>
    <w:p w14:paraId="1CCAB616" w14:textId="77777777" w:rsidR="00702F63" w:rsidRPr="0089346E" w:rsidRDefault="00702F63" w:rsidP="00BF1E1D">
      <w:pPr>
        <w:spacing w:line="360" w:lineRule="auto"/>
        <w:jc w:val="center"/>
      </w:pPr>
    </w:p>
    <w:p w14:paraId="27B82D5B" w14:textId="77777777" w:rsidR="00702F63" w:rsidRPr="0089346E" w:rsidRDefault="00702F63" w:rsidP="00BF1E1D">
      <w:pPr>
        <w:spacing w:line="360" w:lineRule="auto"/>
        <w:jc w:val="center"/>
      </w:pPr>
      <w:r w:rsidRPr="0089346E">
        <w:t xml:space="preserve">Članak </w:t>
      </w:r>
      <w:r w:rsidR="00B65F03" w:rsidRPr="0089346E">
        <w:t>30</w:t>
      </w:r>
      <w:r w:rsidRPr="0089346E">
        <w:t>.</w:t>
      </w:r>
    </w:p>
    <w:p w14:paraId="5FB0BAD9" w14:textId="77777777" w:rsidR="00B65F03" w:rsidRPr="0089346E" w:rsidRDefault="00B65F03" w:rsidP="00BF1E1D">
      <w:pPr>
        <w:spacing w:line="360" w:lineRule="auto"/>
        <w:jc w:val="center"/>
      </w:pPr>
    </w:p>
    <w:p w14:paraId="19FCF8EA" w14:textId="77777777" w:rsidR="00F12E72" w:rsidRPr="0089346E" w:rsidRDefault="00F12E72" w:rsidP="00BF1E1D">
      <w:pPr>
        <w:spacing w:line="360" w:lineRule="auto"/>
        <w:jc w:val="both"/>
      </w:pPr>
      <w:r w:rsidRPr="0089346E">
        <w:t xml:space="preserve">Korisnici su </w:t>
      </w:r>
      <w:r w:rsidR="00702F63" w:rsidRPr="0089346E">
        <w:t xml:space="preserve">dužni pravodobno vraćati </w:t>
      </w:r>
      <w:r w:rsidRPr="0089346E">
        <w:t>posuđenu knjižničnu građu</w:t>
      </w:r>
      <w:r w:rsidR="00702F63" w:rsidRPr="0089346E">
        <w:t xml:space="preserve">. Knjižničar je dužan upozoriti </w:t>
      </w:r>
      <w:r w:rsidR="00B65F03" w:rsidRPr="0089346E">
        <w:t>učenika</w:t>
      </w:r>
      <w:r w:rsidRPr="0089346E">
        <w:t xml:space="preserve"> koji pravodobno ne vrati knjižničnu građu, a ne radi se o </w:t>
      </w:r>
      <w:r w:rsidR="001A1E6E">
        <w:t>dužem izostanku s nastave</w:t>
      </w:r>
      <w:r w:rsidR="00013B6F" w:rsidRPr="0089346E">
        <w:t xml:space="preserve">. </w:t>
      </w:r>
      <w:r w:rsidRPr="0089346E">
        <w:t xml:space="preserve">Ako ni nakon upozorenja </w:t>
      </w:r>
      <w:r w:rsidR="00013B6F" w:rsidRPr="0089346E">
        <w:t>k</w:t>
      </w:r>
      <w:r w:rsidRPr="0089346E">
        <w:t xml:space="preserve">orisnik ne vrati posuđenu knjižničnu građu, </w:t>
      </w:r>
      <w:r w:rsidR="00B65F03" w:rsidRPr="0089346E">
        <w:t>knjižničar obavještava razrednika, a razrednik šalje obavijest roditelju učenika.</w:t>
      </w:r>
      <w:r w:rsidR="00013B6F" w:rsidRPr="0089346E">
        <w:t xml:space="preserve"> </w:t>
      </w:r>
    </w:p>
    <w:p w14:paraId="18E5F9EF" w14:textId="77777777" w:rsidR="00F12E72" w:rsidRPr="0089346E" w:rsidRDefault="00F12E72" w:rsidP="00BF1E1D">
      <w:pPr>
        <w:spacing w:line="360" w:lineRule="auto"/>
      </w:pPr>
    </w:p>
    <w:p w14:paraId="2F18D556" w14:textId="77777777" w:rsidR="00643998" w:rsidRDefault="00643998" w:rsidP="00BF1E1D">
      <w:pPr>
        <w:spacing w:line="360" w:lineRule="auto"/>
        <w:jc w:val="center"/>
      </w:pPr>
    </w:p>
    <w:p w14:paraId="66BD1443" w14:textId="77777777" w:rsidR="00643998" w:rsidRDefault="00643998" w:rsidP="00BF1E1D">
      <w:pPr>
        <w:spacing w:line="360" w:lineRule="auto"/>
        <w:jc w:val="center"/>
      </w:pPr>
    </w:p>
    <w:p w14:paraId="49B1FFE5" w14:textId="77777777" w:rsidR="00F12E72" w:rsidRPr="0089346E" w:rsidRDefault="00F12E72" w:rsidP="00BF1E1D">
      <w:pPr>
        <w:spacing w:line="360" w:lineRule="auto"/>
        <w:jc w:val="center"/>
      </w:pPr>
      <w:r w:rsidRPr="0089346E">
        <w:lastRenderedPageBreak/>
        <w:t xml:space="preserve">Članak </w:t>
      </w:r>
      <w:r w:rsidR="00B65F03" w:rsidRPr="0089346E">
        <w:t>31</w:t>
      </w:r>
      <w:r w:rsidRPr="0089346E">
        <w:t>.</w:t>
      </w:r>
    </w:p>
    <w:p w14:paraId="4CB2C543" w14:textId="77777777" w:rsidR="00B65F03" w:rsidRPr="0089346E" w:rsidRDefault="00B65F03" w:rsidP="00BF1E1D">
      <w:pPr>
        <w:spacing w:line="360" w:lineRule="auto"/>
        <w:jc w:val="center"/>
      </w:pPr>
    </w:p>
    <w:p w14:paraId="014689B7" w14:textId="77777777" w:rsidR="002428F5" w:rsidRPr="0089346E" w:rsidRDefault="00013B6F" w:rsidP="00BF1E1D">
      <w:pPr>
        <w:spacing w:line="360" w:lineRule="auto"/>
        <w:jc w:val="both"/>
      </w:pPr>
      <w:r w:rsidRPr="0089346E">
        <w:t xml:space="preserve">Prije odlaska iz Škole (ispis ili prelazak u drugu školu) korisnici knjižnice dužni su vratiti svu posuđenu knjižničnu građu iz školske knjižnice. Obveza je razrednika </w:t>
      </w:r>
      <w:r w:rsidR="002428F5" w:rsidRPr="0089346E">
        <w:t>izvijestiti knjižničara o odlasku učenika iz Škole, kako bi mogao tražiti povrat posuđene knjižnične građe.</w:t>
      </w:r>
      <w:r w:rsidR="009C2264" w:rsidRPr="0089346E">
        <w:t xml:space="preserve"> </w:t>
      </w:r>
      <w:r w:rsidR="002428F5" w:rsidRPr="0089346E">
        <w:t xml:space="preserve">Obveza je tajništva Škole izvijestiti knjižničara o prestanku radnog odnosa dotičnog </w:t>
      </w:r>
      <w:r w:rsidR="006F29BE" w:rsidRPr="0089346E">
        <w:t>zaposlenika</w:t>
      </w:r>
      <w:r w:rsidR="002428F5" w:rsidRPr="0089346E">
        <w:t xml:space="preserve"> ili odlasku iz Škole, kako bi mogao tražiti povrat posuđene knjižnične građe.</w:t>
      </w:r>
    </w:p>
    <w:p w14:paraId="0A1DD3F3" w14:textId="77777777" w:rsidR="000A4968" w:rsidRPr="0089346E" w:rsidRDefault="000A4968" w:rsidP="001A1E6E">
      <w:pPr>
        <w:spacing w:line="360" w:lineRule="auto"/>
        <w:rPr>
          <w:b/>
        </w:rPr>
      </w:pPr>
    </w:p>
    <w:p w14:paraId="3558DA09" w14:textId="0C8195AD" w:rsidR="00B65F03" w:rsidRPr="0089346E" w:rsidRDefault="00B65F03" w:rsidP="00BF1E1D">
      <w:pPr>
        <w:spacing w:line="360" w:lineRule="auto"/>
        <w:jc w:val="center"/>
      </w:pPr>
      <w:r w:rsidRPr="0089346E">
        <w:rPr>
          <w:b/>
        </w:rPr>
        <w:t>V. PROSTOR I OPREMA</w:t>
      </w:r>
    </w:p>
    <w:p w14:paraId="2CB1588F" w14:textId="77777777" w:rsidR="00B65F03" w:rsidRPr="0089346E" w:rsidRDefault="00B65F03" w:rsidP="001A1E6E">
      <w:pPr>
        <w:spacing w:line="360" w:lineRule="auto"/>
      </w:pPr>
    </w:p>
    <w:p w14:paraId="2A9F3A82" w14:textId="77777777" w:rsidR="006F29BE" w:rsidRPr="0089346E" w:rsidRDefault="0068570A" w:rsidP="00BF1E1D">
      <w:pPr>
        <w:spacing w:line="360" w:lineRule="auto"/>
        <w:jc w:val="center"/>
      </w:pPr>
      <w:r w:rsidRPr="0089346E">
        <w:t>Članak 32.</w:t>
      </w:r>
    </w:p>
    <w:p w14:paraId="3994532C" w14:textId="77777777" w:rsidR="0068570A" w:rsidRPr="0089346E" w:rsidRDefault="0068570A" w:rsidP="00BF1E1D">
      <w:pPr>
        <w:spacing w:line="360" w:lineRule="auto"/>
        <w:jc w:val="center"/>
      </w:pPr>
    </w:p>
    <w:p w14:paraId="0A479B30" w14:textId="77777777" w:rsidR="001A1E6E" w:rsidRPr="008C79AB" w:rsidRDefault="001A1E6E" w:rsidP="0055387D">
      <w:pPr>
        <w:tabs>
          <w:tab w:val="left" w:pos="562"/>
        </w:tabs>
        <w:spacing w:line="269" w:lineRule="exact"/>
        <w:jc w:val="both"/>
        <w:rPr>
          <w:sz w:val="25"/>
        </w:rPr>
      </w:pPr>
      <w:r w:rsidRPr="008C79AB">
        <w:rPr>
          <w:spacing w:val="-2"/>
          <w:sz w:val="25"/>
        </w:rPr>
        <w:t>Školska</w:t>
      </w:r>
      <w:r w:rsidRPr="008C79AB">
        <w:rPr>
          <w:spacing w:val="25"/>
          <w:sz w:val="25"/>
        </w:rPr>
        <w:t xml:space="preserve"> </w:t>
      </w:r>
      <w:r w:rsidRPr="008C79AB">
        <w:rPr>
          <w:spacing w:val="-2"/>
          <w:sz w:val="25"/>
        </w:rPr>
        <w:t>knjižnica</w:t>
      </w:r>
      <w:r w:rsidRPr="008C79AB">
        <w:rPr>
          <w:spacing w:val="26"/>
          <w:sz w:val="25"/>
        </w:rPr>
        <w:t xml:space="preserve"> </w:t>
      </w:r>
      <w:r w:rsidRPr="008C79AB">
        <w:rPr>
          <w:spacing w:val="-2"/>
          <w:sz w:val="25"/>
        </w:rPr>
        <w:t>smještena</w:t>
      </w:r>
      <w:r w:rsidRPr="008C79AB">
        <w:rPr>
          <w:spacing w:val="33"/>
          <w:sz w:val="25"/>
        </w:rPr>
        <w:t xml:space="preserve"> </w:t>
      </w:r>
      <w:r w:rsidRPr="008C79AB">
        <w:rPr>
          <w:spacing w:val="-2"/>
          <w:sz w:val="25"/>
        </w:rPr>
        <w:t>je</w:t>
      </w:r>
      <w:r w:rsidRPr="008C79AB">
        <w:rPr>
          <w:spacing w:val="19"/>
          <w:sz w:val="25"/>
        </w:rPr>
        <w:t xml:space="preserve"> </w:t>
      </w:r>
      <w:r w:rsidRPr="008C79AB">
        <w:rPr>
          <w:spacing w:val="-2"/>
          <w:sz w:val="25"/>
        </w:rPr>
        <w:t>na</w:t>
      </w:r>
      <w:r w:rsidRPr="008C79AB">
        <w:rPr>
          <w:spacing w:val="23"/>
          <w:sz w:val="25"/>
        </w:rPr>
        <w:t xml:space="preserve"> </w:t>
      </w:r>
      <w:r w:rsidRPr="008C79AB">
        <w:rPr>
          <w:spacing w:val="-2"/>
          <w:sz w:val="25"/>
        </w:rPr>
        <w:t>frekventnoj</w:t>
      </w:r>
      <w:r w:rsidRPr="008C79AB">
        <w:rPr>
          <w:spacing w:val="32"/>
          <w:sz w:val="25"/>
        </w:rPr>
        <w:t xml:space="preserve"> </w:t>
      </w:r>
      <w:r w:rsidRPr="008C79AB">
        <w:rPr>
          <w:spacing w:val="-2"/>
          <w:sz w:val="25"/>
        </w:rPr>
        <w:t>i</w:t>
      </w:r>
      <w:r w:rsidRPr="008C79AB">
        <w:rPr>
          <w:spacing w:val="22"/>
          <w:sz w:val="25"/>
        </w:rPr>
        <w:t xml:space="preserve"> </w:t>
      </w:r>
      <w:r w:rsidRPr="008C79AB">
        <w:rPr>
          <w:spacing w:val="-2"/>
          <w:sz w:val="25"/>
        </w:rPr>
        <w:t>korisnicima</w:t>
      </w:r>
      <w:r w:rsidRPr="008C79AB">
        <w:rPr>
          <w:spacing w:val="32"/>
          <w:sz w:val="25"/>
        </w:rPr>
        <w:t xml:space="preserve"> </w:t>
      </w:r>
      <w:r w:rsidRPr="008C79AB">
        <w:rPr>
          <w:spacing w:val="-2"/>
          <w:sz w:val="25"/>
        </w:rPr>
        <w:t>lako</w:t>
      </w:r>
      <w:r w:rsidRPr="008C79AB">
        <w:rPr>
          <w:spacing w:val="22"/>
          <w:sz w:val="25"/>
        </w:rPr>
        <w:t xml:space="preserve"> </w:t>
      </w:r>
      <w:r w:rsidRPr="008C79AB">
        <w:rPr>
          <w:spacing w:val="-2"/>
          <w:sz w:val="25"/>
        </w:rPr>
        <w:t>dostupnoj</w:t>
      </w:r>
      <w:r w:rsidRPr="008C79AB">
        <w:rPr>
          <w:spacing w:val="27"/>
          <w:sz w:val="25"/>
        </w:rPr>
        <w:t xml:space="preserve"> </w:t>
      </w:r>
      <w:r w:rsidRPr="008C79AB">
        <w:rPr>
          <w:spacing w:val="-2"/>
          <w:sz w:val="25"/>
        </w:rPr>
        <w:t>lokaciji</w:t>
      </w:r>
      <w:r w:rsidRPr="008C79AB">
        <w:rPr>
          <w:spacing w:val="28"/>
          <w:sz w:val="25"/>
        </w:rPr>
        <w:t xml:space="preserve"> </w:t>
      </w:r>
      <w:r w:rsidRPr="008C79AB">
        <w:rPr>
          <w:spacing w:val="-10"/>
          <w:sz w:val="25"/>
        </w:rPr>
        <w:t>u</w:t>
      </w:r>
    </w:p>
    <w:p w14:paraId="78193449" w14:textId="77777777" w:rsidR="001A1E6E" w:rsidRPr="008C79AB" w:rsidRDefault="001A1E6E" w:rsidP="0055387D">
      <w:pPr>
        <w:pStyle w:val="Tijeloteksta"/>
        <w:spacing w:before="1"/>
        <w:jc w:val="both"/>
      </w:pPr>
      <w:r w:rsidRPr="008C79AB">
        <w:rPr>
          <w:spacing w:val="-4"/>
        </w:rPr>
        <w:t>središtu</w:t>
      </w:r>
      <w:r w:rsidRPr="008C79AB">
        <w:rPr>
          <w:spacing w:val="-5"/>
        </w:rPr>
        <w:t xml:space="preserve"> </w:t>
      </w:r>
      <w:r w:rsidRPr="008C79AB">
        <w:rPr>
          <w:spacing w:val="-4"/>
        </w:rPr>
        <w:t>škole,</w:t>
      </w:r>
      <w:r w:rsidRPr="008C79AB">
        <w:rPr>
          <w:spacing w:val="-9"/>
        </w:rPr>
        <w:t xml:space="preserve"> </w:t>
      </w:r>
      <w:r w:rsidRPr="008C79AB">
        <w:rPr>
          <w:spacing w:val="-4"/>
        </w:rPr>
        <w:t>vidljivo</w:t>
      </w:r>
      <w:r w:rsidRPr="008C79AB">
        <w:rPr>
          <w:spacing w:val="-11"/>
        </w:rPr>
        <w:t xml:space="preserve"> </w:t>
      </w:r>
      <w:r w:rsidRPr="008C79AB">
        <w:rPr>
          <w:spacing w:val="-4"/>
        </w:rPr>
        <w:t>označena.</w:t>
      </w:r>
    </w:p>
    <w:p w14:paraId="79F7C908" w14:textId="77777777" w:rsidR="0068570A" w:rsidRPr="008C79AB" w:rsidRDefault="0068570A" w:rsidP="0055387D">
      <w:pPr>
        <w:spacing w:line="360" w:lineRule="auto"/>
        <w:jc w:val="both"/>
      </w:pPr>
      <w:r w:rsidRPr="008C79AB">
        <w:t>Školska knjižnica ima prostorne uvjete koji omogućuju siguran i pregledan smještaj knjižnične građe, računalne i druge opreme, rad stručnog suradnika knjižničara i neometano korištenje svih informacijskih izvora.</w:t>
      </w:r>
    </w:p>
    <w:p w14:paraId="31E82321" w14:textId="77777777" w:rsidR="0068570A" w:rsidRPr="0089346E" w:rsidRDefault="0068570A" w:rsidP="00BF1E1D">
      <w:pPr>
        <w:spacing w:line="360" w:lineRule="auto"/>
        <w:jc w:val="both"/>
        <w:rPr>
          <w:color w:val="00B0F0"/>
        </w:rPr>
      </w:pPr>
    </w:p>
    <w:p w14:paraId="31988022" w14:textId="77777777" w:rsidR="0068570A" w:rsidRPr="0089346E" w:rsidRDefault="0068570A" w:rsidP="00BF1E1D">
      <w:pPr>
        <w:spacing w:line="360" w:lineRule="auto"/>
        <w:jc w:val="center"/>
      </w:pPr>
      <w:r w:rsidRPr="0089346E">
        <w:t>Članak 33.</w:t>
      </w:r>
    </w:p>
    <w:p w14:paraId="42785558" w14:textId="77777777" w:rsidR="0068570A" w:rsidRPr="0089346E" w:rsidRDefault="0068570A" w:rsidP="00BF1E1D">
      <w:pPr>
        <w:spacing w:line="360" w:lineRule="auto"/>
        <w:jc w:val="center"/>
      </w:pPr>
    </w:p>
    <w:p w14:paraId="1D6EE544" w14:textId="77777777" w:rsidR="0068570A" w:rsidRPr="0089346E" w:rsidRDefault="0068570A" w:rsidP="00BF1E1D">
      <w:pPr>
        <w:spacing w:line="360" w:lineRule="auto"/>
        <w:jc w:val="both"/>
      </w:pPr>
      <w:r w:rsidRPr="0089346E">
        <w:t>Školska knjižnica obuhvaća jedinstveni prostor knjižnice za smještaj građe na otvorenim policama sa slobodnim pristupom knjižnoj građi i vitrinama za AVE građu, čitaonice s računalima za rad</w:t>
      </w:r>
      <w:r w:rsidR="004F7BCC" w:rsidRPr="0089346E">
        <w:t xml:space="preserve"> učenika</w:t>
      </w:r>
      <w:r w:rsidRPr="0089346E">
        <w:t>, s vitrinama za pohranu periodičnih publikacija, za rad na računalima i grupni rad učenik</w:t>
      </w:r>
      <w:r w:rsidR="004F7BCC" w:rsidRPr="0089346E">
        <w:t>a</w:t>
      </w:r>
      <w:r w:rsidRPr="0089346E">
        <w:t>.</w:t>
      </w:r>
    </w:p>
    <w:p w14:paraId="425E2271" w14:textId="77777777" w:rsidR="0068570A" w:rsidRPr="0089346E" w:rsidRDefault="0068570A" w:rsidP="00BF1E1D">
      <w:pPr>
        <w:spacing w:line="360" w:lineRule="auto"/>
        <w:jc w:val="both"/>
      </w:pPr>
    </w:p>
    <w:p w14:paraId="305C207E" w14:textId="77777777" w:rsidR="0068570A" w:rsidRPr="0089346E" w:rsidRDefault="0068570A" w:rsidP="00BF1E1D">
      <w:pPr>
        <w:spacing w:line="360" w:lineRule="auto"/>
        <w:jc w:val="center"/>
      </w:pPr>
      <w:r w:rsidRPr="0089346E">
        <w:t>Članak 34.</w:t>
      </w:r>
    </w:p>
    <w:p w14:paraId="59575AA3" w14:textId="77777777" w:rsidR="0068570A" w:rsidRPr="0089346E" w:rsidRDefault="0068570A" w:rsidP="00BF1E1D">
      <w:pPr>
        <w:spacing w:line="360" w:lineRule="auto"/>
        <w:jc w:val="both"/>
      </w:pPr>
    </w:p>
    <w:p w14:paraId="073D0964" w14:textId="77777777" w:rsidR="0068570A" w:rsidRPr="008C79AB" w:rsidRDefault="0068570A" w:rsidP="00BF1E1D">
      <w:pPr>
        <w:spacing w:line="360" w:lineRule="auto"/>
        <w:jc w:val="both"/>
      </w:pPr>
      <w:r w:rsidRPr="008C79AB">
        <w:t>Za omogućavanje primjerenih uvjeta rada u školskoj knjižnici zadovoljeni su zahtjevi koji se odnose na: održavanje, osvjetljenje, prozračivanje, toplinsku zaštitu, zaštitu od buke, akustiku, grijanje i hlađenje, električne, telefonske i računalne instalacije, zaštitu od požara i zaštitu od provale, sukladno odgovarajućim propisima.</w:t>
      </w:r>
    </w:p>
    <w:p w14:paraId="4B9E0390" w14:textId="77777777" w:rsidR="0068570A" w:rsidRPr="0089346E" w:rsidRDefault="0068570A" w:rsidP="00BF1E1D">
      <w:pPr>
        <w:spacing w:line="360" w:lineRule="auto"/>
        <w:jc w:val="both"/>
        <w:rPr>
          <w:color w:val="00B0F0"/>
        </w:rPr>
      </w:pPr>
    </w:p>
    <w:p w14:paraId="07FB9B09" w14:textId="77777777" w:rsidR="0068570A" w:rsidRPr="0089346E" w:rsidRDefault="0068570A" w:rsidP="00BF1E1D">
      <w:pPr>
        <w:spacing w:line="360" w:lineRule="auto"/>
        <w:jc w:val="center"/>
      </w:pPr>
      <w:r w:rsidRPr="0089346E">
        <w:t>Članak 35.</w:t>
      </w:r>
    </w:p>
    <w:p w14:paraId="5A775513" w14:textId="77777777" w:rsidR="00043C7D" w:rsidRPr="0089346E" w:rsidRDefault="00043C7D" w:rsidP="00BF1E1D">
      <w:pPr>
        <w:spacing w:line="360" w:lineRule="auto"/>
        <w:jc w:val="center"/>
      </w:pPr>
    </w:p>
    <w:p w14:paraId="2F07AB92" w14:textId="77777777" w:rsidR="0068570A" w:rsidRPr="008C79AB" w:rsidRDefault="00043C7D" w:rsidP="00BF1E1D">
      <w:pPr>
        <w:spacing w:line="360" w:lineRule="auto"/>
        <w:jc w:val="both"/>
      </w:pPr>
      <w:r w:rsidRPr="008C79AB">
        <w:t>Prostor š</w:t>
      </w:r>
      <w:r w:rsidR="0068570A" w:rsidRPr="008C79AB">
        <w:t>kolsk</w:t>
      </w:r>
      <w:r w:rsidRPr="008C79AB">
        <w:t>e</w:t>
      </w:r>
      <w:r w:rsidR="0068570A" w:rsidRPr="008C79AB">
        <w:t xml:space="preserve"> knjižnic</w:t>
      </w:r>
      <w:r w:rsidRPr="008C79AB">
        <w:t>e</w:t>
      </w:r>
      <w:r w:rsidR="0068570A" w:rsidRPr="008C79AB">
        <w:t xml:space="preserve"> i čitaonic</w:t>
      </w:r>
      <w:r w:rsidRPr="008C79AB">
        <w:t>e opremljen je u potpunosti funkcionalnim namještajem i opremom koja odgovara propisanim mjerilima i preporukama iz Standarda za školske knjižnice.</w:t>
      </w:r>
      <w:r w:rsidR="0068570A" w:rsidRPr="008C79AB">
        <w:t xml:space="preserve"> </w:t>
      </w:r>
      <w:r w:rsidRPr="008C79AB">
        <w:lastRenderedPageBreak/>
        <w:t>Namještaj je namjenski izrađen, dobre kvalitete, stilski ujednačen, privlačnih boja i oblika te jednostavan za održavanje.</w:t>
      </w:r>
    </w:p>
    <w:p w14:paraId="544DC892" w14:textId="77777777" w:rsidR="0068570A" w:rsidRPr="008C79AB" w:rsidRDefault="0068570A" w:rsidP="00BF1E1D">
      <w:pPr>
        <w:spacing w:line="360" w:lineRule="auto"/>
        <w:jc w:val="both"/>
      </w:pPr>
    </w:p>
    <w:p w14:paraId="47145C49" w14:textId="77777777" w:rsidR="0068570A" w:rsidRPr="008C79AB" w:rsidRDefault="00043C7D" w:rsidP="00BF1E1D">
      <w:pPr>
        <w:spacing w:line="360" w:lineRule="auto"/>
        <w:jc w:val="center"/>
      </w:pPr>
      <w:r w:rsidRPr="008C79AB">
        <w:t>Članak 36.</w:t>
      </w:r>
    </w:p>
    <w:p w14:paraId="73252ECA" w14:textId="77777777" w:rsidR="00043C7D" w:rsidRPr="008C79AB" w:rsidRDefault="00043C7D" w:rsidP="00BF1E1D">
      <w:pPr>
        <w:spacing w:line="360" w:lineRule="auto"/>
        <w:jc w:val="center"/>
      </w:pPr>
    </w:p>
    <w:p w14:paraId="7480E627" w14:textId="77777777" w:rsidR="00043C7D" w:rsidRPr="008C79AB" w:rsidRDefault="00043C7D" w:rsidP="0055387D">
      <w:pPr>
        <w:spacing w:line="360" w:lineRule="auto"/>
      </w:pPr>
      <w:r w:rsidRPr="008C79AB">
        <w:t>Za poslovanje i stručni rad u školskoj knjižnici osigurana je uporaba suvremene informacijsko-komunikacijske tehnologije. Sva računalna i druga oprema u školskoj knjižnici k</w:t>
      </w:r>
      <w:r w:rsidR="0055387D" w:rsidRPr="008C79AB">
        <w:t>oju koriste učenici i učitelji</w:t>
      </w:r>
      <w:r w:rsidRPr="008C79AB">
        <w:t>, prilagođena je programskim zahtjevima škole.</w:t>
      </w:r>
    </w:p>
    <w:p w14:paraId="100A603B" w14:textId="77777777" w:rsidR="0068570A" w:rsidRPr="008C79AB" w:rsidRDefault="0068570A" w:rsidP="00BF1E1D">
      <w:pPr>
        <w:spacing w:line="360" w:lineRule="auto"/>
        <w:jc w:val="both"/>
      </w:pPr>
    </w:p>
    <w:p w14:paraId="791A66DC" w14:textId="77777777" w:rsidR="000E52D7" w:rsidRPr="0089346E" w:rsidRDefault="00043C7D" w:rsidP="00BF1E1D">
      <w:pPr>
        <w:spacing w:line="360" w:lineRule="auto"/>
        <w:jc w:val="center"/>
      </w:pPr>
      <w:r w:rsidRPr="0089346E">
        <w:t>Članak 37.</w:t>
      </w:r>
    </w:p>
    <w:p w14:paraId="04E9054E" w14:textId="77777777" w:rsidR="00043C7D" w:rsidRPr="0089346E" w:rsidRDefault="00043C7D" w:rsidP="0055387D">
      <w:pPr>
        <w:spacing w:line="360" w:lineRule="auto"/>
        <w:jc w:val="both"/>
      </w:pPr>
    </w:p>
    <w:p w14:paraId="7A7D2CB7" w14:textId="77777777" w:rsidR="00043C7D" w:rsidRPr="0089346E" w:rsidRDefault="00043C7D" w:rsidP="0055387D">
      <w:pPr>
        <w:spacing w:line="360" w:lineRule="auto"/>
        <w:jc w:val="both"/>
        <w:rPr>
          <w:b/>
        </w:rPr>
      </w:pPr>
      <w:r w:rsidRPr="0089346E">
        <w:t>Stručni nadzor i stručno-savjetodavnu pomoć u knjižničnom poslovanju obavlja</w:t>
      </w:r>
      <w:r w:rsidR="000B05F2" w:rsidRPr="0089346E">
        <w:t xml:space="preserve"> </w:t>
      </w:r>
      <w:r w:rsidR="000B05F2" w:rsidRPr="0089346E">
        <w:rPr>
          <w:rStyle w:val="Naglaeno"/>
          <w:b w:val="0"/>
          <w:color w:val="000000"/>
          <w:bdr w:val="none" w:sz="0" w:space="0" w:color="auto" w:frame="1"/>
          <w:shd w:val="clear" w:color="auto" w:fill="FFFFFF"/>
        </w:rPr>
        <w:t>Županijska matična služba za narodne i školske knjižnice Međimurske županije.</w:t>
      </w:r>
    </w:p>
    <w:p w14:paraId="2F296F34" w14:textId="77777777" w:rsidR="00043C7D" w:rsidRPr="0089346E" w:rsidRDefault="00043C7D" w:rsidP="0055387D">
      <w:pPr>
        <w:spacing w:line="360" w:lineRule="auto"/>
        <w:jc w:val="both"/>
        <w:rPr>
          <w:b/>
        </w:rPr>
      </w:pPr>
    </w:p>
    <w:p w14:paraId="639BE825" w14:textId="6257CD3C" w:rsidR="002428F5" w:rsidRPr="0089346E" w:rsidRDefault="002428F5" w:rsidP="00BF1E1D">
      <w:pPr>
        <w:spacing w:line="360" w:lineRule="auto"/>
        <w:jc w:val="center"/>
        <w:rPr>
          <w:b/>
        </w:rPr>
      </w:pPr>
      <w:bookmarkStart w:id="0" w:name="_Hlk146473476"/>
      <w:r w:rsidRPr="0089346E">
        <w:rPr>
          <w:b/>
        </w:rPr>
        <w:t>VI. ZAŠTITA KNJIŽNIČNE GRAĐE</w:t>
      </w:r>
    </w:p>
    <w:bookmarkEnd w:id="0"/>
    <w:p w14:paraId="6F25AD81" w14:textId="77777777" w:rsidR="00D972D0" w:rsidRPr="0089346E" w:rsidRDefault="00D972D0" w:rsidP="00BF1E1D">
      <w:pPr>
        <w:spacing w:line="360" w:lineRule="auto"/>
        <w:jc w:val="center"/>
      </w:pPr>
    </w:p>
    <w:p w14:paraId="137E1471" w14:textId="77777777" w:rsidR="00D972D0" w:rsidRPr="0089346E" w:rsidRDefault="00D972D0" w:rsidP="00BF1E1D">
      <w:pPr>
        <w:spacing w:line="360" w:lineRule="auto"/>
        <w:jc w:val="center"/>
      </w:pPr>
      <w:r w:rsidRPr="0089346E">
        <w:t xml:space="preserve">Članak </w:t>
      </w:r>
      <w:r w:rsidR="00D52F79" w:rsidRPr="0089346E">
        <w:t>3</w:t>
      </w:r>
      <w:r w:rsidR="00043C7D" w:rsidRPr="0089346E">
        <w:t>8</w:t>
      </w:r>
      <w:r w:rsidRPr="0089346E">
        <w:t>.</w:t>
      </w:r>
    </w:p>
    <w:p w14:paraId="66E30026" w14:textId="77777777" w:rsidR="004E0F4A" w:rsidRPr="0089346E" w:rsidRDefault="004E0F4A" w:rsidP="00BF1E1D">
      <w:pPr>
        <w:spacing w:line="360" w:lineRule="auto"/>
        <w:jc w:val="center"/>
      </w:pPr>
    </w:p>
    <w:p w14:paraId="2D89AE7D" w14:textId="77777777" w:rsidR="007007BE" w:rsidRPr="0089346E" w:rsidRDefault="00D972D0" w:rsidP="0055387D">
      <w:pPr>
        <w:spacing w:line="360" w:lineRule="auto"/>
      </w:pPr>
      <w:r w:rsidRPr="0089346E">
        <w:t>Sva knjižnična građa mora biti stručno obrađena, označena signaturama i pravilno smještena na police, u vitrine i ladice.</w:t>
      </w:r>
      <w:r w:rsidR="009879BD" w:rsidRPr="0089346E">
        <w:t xml:space="preserve"> </w:t>
      </w:r>
    </w:p>
    <w:p w14:paraId="15F7AE7B" w14:textId="77777777" w:rsidR="007007BE" w:rsidRPr="0089346E" w:rsidRDefault="009879BD" w:rsidP="0055387D">
      <w:pPr>
        <w:spacing w:line="360" w:lineRule="auto"/>
      </w:pPr>
      <w:r w:rsidRPr="0089346E">
        <w:t>U školskoj knjižnici obvezno je osigurati zašti</w:t>
      </w:r>
      <w:r w:rsidR="007007BE" w:rsidRPr="0089346E">
        <w:t xml:space="preserve">tu građe </w:t>
      </w:r>
      <w:r w:rsidRPr="0089346E">
        <w:t>i ispravnim postupanjem s građom u knjižnici i izvan nje.</w:t>
      </w:r>
      <w:r w:rsidR="00D972D0" w:rsidRPr="0089346E">
        <w:t xml:space="preserve"> </w:t>
      </w:r>
    </w:p>
    <w:p w14:paraId="59ED5995" w14:textId="77777777" w:rsidR="00D972D0" w:rsidRPr="0089346E" w:rsidRDefault="00D972D0" w:rsidP="0055387D">
      <w:pPr>
        <w:spacing w:line="360" w:lineRule="auto"/>
      </w:pPr>
      <w:r w:rsidRPr="0089346E">
        <w:t>Redovita zaštita fonda provodi se</w:t>
      </w:r>
      <w:r w:rsidR="007007BE" w:rsidRPr="0089346E">
        <w:t xml:space="preserve"> redovitom</w:t>
      </w:r>
      <w:r w:rsidRPr="0089346E">
        <w:t xml:space="preserve"> djelomičnom ili potpunom revizijom i pregledom fonda, u vremenu koje </w:t>
      </w:r>
      <w:r w:rsidR="003D7AA3" w:rsidRPr="0089346E">
        <w:t xml:space="preserve">je </w:t>
      </w:r>
      <w:r w:rsidRPr="0089346E">
        <w:t>predviđeno za te radnje.</w:t>
      </w:r>
    </w:p>
    <w:p w14:paraId="01928C1D" w14:textId="77777777" w:rsidR="00F12E72" w:rsidRPr="0089346E" w:rsidRDefault="00F12E72" w:rsidP="00BF1E1D">
      <w:pPr>
        <w:spacing w:line="360" w:lineRule="auto"/>
      </w:pPr>
    </w:p>
    <w:p w14:paraId="6E15E5FC" w14:textId="77777777" w:rsidR="00D972D0" w:rsidRPr="0089346E" w:rsidRDefault="00D972D0" w:rsidP="00BF1E1D">
      <w:pPr>
        <w:spacing w:line="360" w:lineRule="auto"/>
        <w:jc w:val="center"/>
      </w:pPr>
      <w:r w:rsidRPr="0089346E">
        <w:t>Članak 3</w:t>
      </w:r>
      <w:r w:rsidR="00043C7D" w:rsidRPr="0089346E">
        <w:t>9</w:t>
      </w:r>
      <w:r w:rsidRPr="0089346E">
        <w:t>.</w:t>
      </w:r>
    </w:p>
    <w:p w14:paraId="5924F041" w14:textId="77777777" w:rsidR="00AE6F49" w:rsidRPr="0089346E" w:rsidRDefault="00AE6F49" w:rsidP="00BF1E1D">
      <w:pPr>
        <w:spacing w:line="360" w:lineRule="auto"/>
        <w:jc w:val="center"/>
      </w:pPr>
    </w:p>
    <w:p w14:paraId="7921CECB" w14:textId="77777777" w:rsidR="00043C7D" w:rsidRPr="0089346E" w:rsidRDefault="00AE6F49" w:rsidP="0055387D">
      <w:pPr>
        <w:spacing w:line="360" w:lineRule="auto"/>
      </w:pPr>
      <w:r w:rsidRPr="0089346E">
        <w:t>Zaštita, revizija i otpis knjižnične građe provode</w:t>
      </w:r>
      <w:r w:rsidR="009879BD" w:rsidRPr="0089346E">
        <w:t xml:space="preserve"> se</w:t>
      </w:r>
      <w:r w:rsidRPr="0089346E">
        <w:t xml:space="preserve"> u skladu s pravilnikom kojim su propisani.</w:t>
      </w:r>
    </w:p>
    <w:p w14:paraId="21073224" w14:textId="77777777" w:rsidR="00F12E72" w:rsidRPr="0089346E" w:rsidRDefault="00F12E72" w:rsidP="00BF1E1D">
      <w:pPr>
        <w:spacing w:line="360" w:lineRule="auto"/>
      </w:pPr>
    </w:p>
    <w:p w14:paraId="2C1B543D" w14:textId="5D696A43" w:rsidR="001F26EA" w:rsidRPr="0089346E" w:rsidRDefault="00E94691" w:rsidP="00BF1E1D">
      <w:pPr>
        <w:spacing w:line="360" w:lineRule="auto"/>
        <w:jc w:val="center"/>
        <w:rPr>
          <w:b/>
        </w:rPr>
      </w:pPr>
      <w:r w:rsidRPr="0089346E">
        <w:rPr>
          <w:b/>
        </w:rPr>
        <w:t>VI</w:t>
      </w:r>
      <w:r w:rsidR="0052251B" w:rsidRPr="0089346E">
        <w:rPr>
          <w:b/>
        </w:rPr>
        <w:t>I</w:t>
      </w:r>
      <w:r w:rsidR="00036FA4" w:rsidRPr="0089346E">
        <w:rPr>
          <w:b/>
        </w:rPr>
        <w:t>.</w:t>
      </w:r>
      <w:r w:rsidR="00F12E72" w:rsidRPr="0089346E">
        <w:rPr>
          <w:b/>
        </w:rPr>
        <w:t xml:space="preserve"> </w:t>
      </w:r>
      <w:r w:rsidR="000E52D7" w:rsidRPr="0089346E">
        <w:rPr>
          <w:b/>
        </w:rPr>
        <w:t>STRUČNI SURADNIK</w:t>
      </w:r>
      <w:r w:rsidRPr="0089346E">
        <w:rPr>
          <w:b/>
        </w:rPr>
        <w:t xml:space="preserve"> </w:t>
      </w:r>
      <w:r w:rsidR="001F26EA" w:rsidRPr="0089346E">
        <w:rPr>
          <w:b/>
        </w:rPr>
        <w:t>KNJIŽNI</w:t>
      </w:r>
      <w:r w:rsidR="0050649F" w:rsidRPr="0089346E">
        <w:rPr>
          <w:b/>
        </w:rPr>
        <w:t>ČAR</w:t>
      </w:r>
    </w:p>
    <w:p w14:paraId="2F7B74BD" w14:textId="77777777" w:rsidR="00043C7D" w:rsidRPr="0089346E" w:rsidRDefault="00043C7D" w:rsidP="0055387D">
      <w:pPr>
        <w:spacing w:line="360" w:lineRule="auto"/>
      </w:pPr>
    </w:p>
    <w:p w14:paraId="2E3A4290" w14:textId="77777777" w:rsidR="001F26EA" w:rsidRPr="0089346E" w:rsidRDefault="001F26EA" w:rsidP="00BF1E1D">
      <w:pPr>
        <w:spacing w:line="360" w:lineRule="auto"/>
        <w:jc w:val="center"/>
      </w:pPr>
      <w:r w:rsidRPr="0089346E">
        <w:t xml:space="preserve">Članak </w:t>
      </w:r>
      <w:r w:rsidR="000B05F2" w:rsidRPr="0089346E">
        <w:t>40</w:t>
      </w:r>
      <w:r w:rsidRPr="0089346E">
        <w:t>.</w:t>
      </w:r>
    </w:p>
    <w:p w14:paraId="0C18683B" w14:textId="77777777" w:rsidR="004E0F4A" w:rsidRPr="0089346E" w:rsidRDefault="004E0F4A" w:rsidP="0055387D">
      <w:pPr>
        <w:spacing w:line="360" w:lineRule="auto"/>
        <w:jc w:val="both"/>
      </w:pPr>
    </w:p>
    <w:p w14:paraId="1F6351B6" w14:textId="77777777" w:rsidR="003D4E03" w:rsidRPr="008C79AB" w:rsidRDefault="003D4E03" w:rsidP="0055387D">
      <w:pPr>
        <w:tabs>
          <w:tab w:val="left" w:pos="581"/>
        </w:tabs>
        <w:spacing w:before="11" w:line="360" w:lineRule="auto"/>
        <w:jc w:val="both"/>
      </w:pPr>
      <w:r w:rsidRPr="008C79AB">
        <w:rPr>
          <w:spacing w:val="-4"/>
        </w:rPr>
        <w:t>U</w:t>
      </w:r>
      <w:r w:rsidRPr="008C79AB">
        <w:rPr>
          <w:spacing w:val="-12"/>
        </w:rPr>
        <w:t xml:space="preserve"> </w:t>
      </w:r>
      <w:r w:rsidRPr="008C79AB">
        <w:rPr>
          <w:spacing w:val="-4"/>
        </w:rPr>
        <w:t>školskoj</w:t>
      </w:r>
      <w:r w:rsidRPr="008C79AB">
        <w:rPr>
          <w:spacing w:val="-12"/>
        </w:rPr>
        <w:t xml:space="preserve"> </w:t>
      </w:r>
      <w:r w:rsidRPr="008C79AB">
        <w:rPr>
          <w:spacing w:val="-4"/>
        </w:rPr>
        <w:t>knjižnici</w:t>
      </w:r>
      <w:r w:rsidRPr="008C79AB">
        <w:rPr>
          <w:spacing w:val="-11"/>
        </w:rPr>
        <w:t xml:space="preserve"> </w:t>
      </w:r>
      <w:r w:rsidRPr="008C79AB">
        <w:rPr>
          <w:spacing w:val="-4"/>
        </w:rPr>
        <w:t>stručne</w:t>
      </w:r>
      <w:r w:rsidRPr="008C79AB">
        <w:rPr>
          <w:spacing w:val="-12"/>
        </w:rPr>
        <w:t xml:space="preserve"> </w:t>
      </w:r>
      <w:r w:rsidRPr="008C79AB">
        <w:rPr>
          <w:spacing w:val="-4"/>
        </w:rPr>
        <w:t>poslove</w:t>
      </w:r>
      <w:r w:rsidRPr="008C79AB">
        <w:rPr>
          <w:spacing w:val="-11"/>
        </w:rPr>
        <w:t xml:space="preserve"> </w:t>
      </w:r>
      <w:r w:rsidRPr="008C79AB">
        <w:rPr>
          <w:spacing w:val="-4"/>
        </w:rPr>
        <w:t>obavlja</w:t>
      </w:r>
      <w:r w:rsidRPr="008C79AB">
        <w:rPr>
          <w:spacing w:val="-11"/>
        </w:rPr>
        <w:t xml:space="preserve"> </w:t>
      </w:r>
      <w:r w:rsidRPr="008C79AB">
        <w:rPr>
          <w:spacing w:val="-4"/>
        </w:rPr>
        <w:t>stručni</w:t>
      </w:r>
      <w:r w:rsidRPr="008C79AB">
        <w:rPr>
          <w:spacing w:val="-10"/>
        </w:rPr>
        <w:t xml:space="preserve"> </w:t>
      </w:r>
      <w:r w:rsidRPr="008C79AB">
        <w:rPr>
          <w:spacing w:val="-4"/>
        </w:rPr>
        <w:t>suradnik</w:t>
      </w:r>
      <w:r w:rsidRPr="008C79AB">
        <w:rPr>
          <w:spacing w:val="-10"/>
        </w:rPr>
        <w:t xml:space="preserve"> </w:t>
      </w:r>
      <w:r w:rsidRPr="008C79AB">
        <w:rPr>
          <w:spacing w:val="-4"/>
        </w:rPr>
        <w:t>knjižničar.</w:t>
      </w:r>
    </w:p>
    <w:p w14:paraId="40428863" w14:textId="77777777" w:rsidR="003D4E03" w:rsidRPr="008C79AB" w:rsidRDefault="003D4E03" w:rsidP="0055387D">
      <w:pPr>
        <w:tabs>
          <w:tab w:val="left" w:pos="619"/>
        </w:tabs>
        <w:spacing w:before="236" w:line="360" w:lineRule="auto"/>
        <w:jc w:val="both"/>
      </w:pPr>
      <w:r w:rsidRPr="008C79AB">
        <w:rPr>
          <w:spacing w:val="-4"/>
        </w:rPr>
        <w:lastRenderedPageBreak/>
        <w:t>Norma</w:t>
      </w:r>
      <w:r w:rsidRPr="008C79AB">
        <w:rPr>
          <w:spacing w:val="24"/>
        </w:rPr>
        <w:t xml:space="preserve"> </w:t>
      </w:r>
      <w:r w:rsidRPr="008C79AB">
        <w:rPr>
          <w:spacing w:val="-4"/>
        </w:rPr>
        <w:t>rada</w:t>
      </w:r>
      <w:r w:rsidRPr="008C79AB">
        <w:rPr>
          <w:spacing w:val="15"/>
        </w:rPr>
        <w:t xml:space="preserve"> </w:t>
      </w:r>
      <w:r w:rsidRPr="008C79AB">
        <w:rPr>
          <w:spacing w:val="-4"/>
        </w:rPr>
        <w:t>stručnog</w:t>
      </w:r>
      <w:r w:rsidRPr="008C79AB">
        <w:rPr>
          <w:spacing w:val="19"/>
        </w:rPr>
        <w:t xml:space="preserve"> </w:t>
      </w:r>
      <w:r w:rsidRPr="008C79AB">
        <w:rPr>
          <w:spacing w:val="-4"/>
        </w:rPr>
        <w:t>suradnika</w:t>
      </w:r>
      <w:r w:rsidRPr="008C79AB">
        <w:rPr>
          <w:spacing w:val="21"/>
        </w:rPr>
        <w:t xml:space="preserve"> </w:t>
      </w:r>
      <w:r w:rsidRPr="008C79AB">
        <w:rPr>
          <w:spacing w:val="-4"/>
        </w:rPr>
        <w:t>i</w:t>
      </w:r>
      <w:r w:rsidRPr="008C79AB">
        <w:rPr>
          <w:spacing w:val="11"/>
        </w:rPr>
        <w:t xml:space="preserve"> </w:t>
      </w:r>
      <w:r w:rsidRPr="008C79AB">
        <w:rPr>
          <w:spacing w:val="-4"/>
        </w:rPr>
        <w:t>način</w:t>
      </w:r>
      <w:r w:rsidRPr="008C79AB">
        <w:rPr>
          <w:spacing w:val="19"/>
        </w:rPr>
        <w:t xml:space="preserve"> </w:t>
      </w:r>
      <w:r w:rsidRPr="008C79AB">
        <w:rPr>
          <w:spacing w:val="-4"/>
        </w:rPr>
        <w:t>zapošljavanja</w:t>
      </w:r>
      <w:r w:rsidRPr="008C79AB">
        <w:rPr>
          <w:spacing w:val="37"/>
        </w:rPr>
        <w:t xml:space="preserve"> </w:t>
      </w:r>
      <w:r w:rsidRPr="008C79AB">
        <w:rPr>
          <w:spacing w:val="-4"/>
        </w:rPr>
        <w:t>knjižničara</w:t>
      </w:r>
      <w:r w:rsidRPr="008C79AB">
        <w:rPr>
          <w:spacing w:val="24"/>
        </w:rPr>
        <w:t xml:space="preserve"> </w:t>
      </w:r>
      <w:r w:rsidRPr="008C79AB">
        <w:rPr>
          <w:spacing w:val="-4"/>
        </w:rPr>
        <w:t>utvrđuje</w:t>
      </w:r>
      <w:r w:rsidRPr="008C79AB">
        <w:rPr>
          <w:spacing w:val="19"/>
        </w:rPr>
        <w:t xml:space="preserve"> </w:t>
      </w:r>
      <w:r w:rsidRPr="008C79AB">
        <w:rPr>
          <w:spacing w:val="-4"/>
        </w:rPr>
        <w:t>se</w:t>
      </w:r>
      <w:r w:rsidRPr="008C79AB">
        <w:rPr>
          <w:spacing w:val="11"/>
        </w:rPr>
        <w:t xml:space="preserve"> </w:t>
      </w:r>
      <w:r w:rsidRPr="008C79AB">
        <w:rPr>
          <w:spacing w:val="-4"/>
        </w:rPr>
        <w:t xml:space="preserve">posebnim </w:t>
      </w:r>
      <w:r w:rsidRPr="008C79AB">
        <w:rPr>
          <w:w w:val="90"/>
        </w:rPr>
        <w:t>propisima</w:t>
      </w:r>
      <w:r w:rsidRPr="008C79AB">
        <w:rPr>
          <w:spacing w:val="18"/>
        </w:rPr>
        <w:t xml:space="preserve"> </w:t>
      </w:r>
      <w:r w:rsidRPr="008C79AB">
        <w:rPr>
          <w:w w:val="90"/>
        </w:rPr>
        <w:t>iz</w:t>
      </w:r>
      <w:r w:rsidRPr="008C79AB">
        <w:rPr>
          <w:spacing w:val="8"/>
        </w:rPr>
        <w:t xml:space="preserve"> </w:t>
      </w:r>
      <w:r w:rsidRPr="008C79AB">
        <w:rPr>
          <w:w w:val="90"/>
        </w:rPr>
        <w:t>sustava</w:t>
      </w:r>
      <w:r w:rsidRPr="008C79AB">
        <w:rPr>
          <w:spacing w:val="-2"/>
        </w:rPr>
        <w:t xml:space="preserve"> </w:t>
      </w:r>
      <w:r w:rsidRPr="008C79AB">
        <w:rPr>
          <w:w w:val="90"/>
        </w:rPr>
        <w:t>osnovnoškolskog</w:t>
      </w:r>
      <w:r w:rsidRPr="008C79AB">
        <w:rPr>
          <w:spacing w:val="-4"/>
          <w:w w:val="90"/>
        </w:rPr>
        <w:t xml:space="preserve"> </w:t>
      </w:r>
      <w:r w:rsidRPr="008C79AB">
        <w:rPr>
          <w:w w:val="90"/>
        </w:rPr>
        <w:t>i</w:t>
      </w:r>
      <w:r w:rsidRPr="008C79AB">
        <w:rPr>
          <w:spacing w:val="1"/>
        </w:rPr>
        <w:t xml:space="preserve"> </w:t>
      </w:r>
      <w:r w:rsidRPr="008C79AB">
        <w:rPr>
          <w:w w:val="90"/>
        </w:rPr>
        <w:t>srednjoškolskog</w:t>
      </w:r>
      <w:r w:rsidRPr="008C79AB">
        <w:rPr>
          <w:spacing w:val="-3"/>
        </w:rPr>
        <w:t xml:space="preserve"> </w:t>
      </w:r>
      <w:r w:rsidRPr="008C79AB">
        <w:rPr>
          <w:w w:val="90"/>
        </w:rPr>
        <w:t>odgoja</w:t>
      </w:r>
      <w:r w:rsidRPr="008C79AB">
        <w:rPr>
          <w:spacing w:val="10"/>
        </w:rPr>
        <w:t xml:space="preserve"> </w:t>
      </w:r>
      <w:r w:rsidRPr="008C79AB">
        <w:rPr>
          <w:w w:val="90"/>
        </w:rPr>
        <w:t>i</w:t>
      </w:r>
      <w:r w:rsidRPr="008C79AB">
        <w:rPr>
          <w:spacing w:val="-1"/>
          <w:w w:val="90"/>
        </w:rPr>
        <w:t xml:space="preserve"> </w:t>
      </w:r>
      <w:r w:rsidRPr="008C79AB">
        <w:rPr>
          <w:spacing w:val="-2"/>
          <w:w w:val="90"/>
        </w:rPr>
        <w:t>obrazovanja.</w:t>
      </w:r>
    </w:p>
    <w:p w14:paraId="53770C90" w14:textId="77777777" w:rsidR="003D4E03" w:rsidRPr="008C79AB" w:rsidRDefault="003D4E03" w:rsidP="0055387D">
      <w:pPr>
        <w:spacing w:line="360" w:lineRule="auto"/>
        <w:ind w:left="236"/>
        <w:jc w:val="both"/>
      </w:pPr>
    </w:p>
    <w:p w14:paraId="1929DEE9" w14:textId="77777777" w:rsidR="003D4E03" w:rsidRPr="008C79AB" w:rsidRDefault="003D4E03" w:rsidP="0055387D">
      <w:pPr>
        <w:tabs>
          <w:tab w:val="left" w:pos="629"/>
        </w:tabs>
        <w:spacing w:before="14" w:line="360" w:lineRule="auto"/>
        <w:ind w:right="171"/>
        <w:jc w:val="both"/>
      </w:pPr>
      <w:r w:rsidRPr="008C79AB">
        <w:t>Stručni suradnik knjižničar koji ima puno radno vrijeme obavlja stručne knjižničarske poslove</w:t>
      </w:r>
      <w:r w:rsidRPr="008C79AB">
        <w:rPr>
          <w:spacing w:val="-6"/>
        </w:rPr>
        <w:t xml:space="preserve"> </w:t>
      </w:r>
      <w:r w:rsidRPr="008C79AB">
        <w:t>i</w:t>
      </w:r>
      <w:r w:rsidRPr="008C79AB">
        <w:rPr>
          <w:spacing w:val="-3"/>
        </w:rPr>
        <w:t xml:space="preserve"> </w:t>
      </w:r>
      <w:r w:rsidRPr="008C79AB">
        <w:t>odgojno-obrazovni</w:t>
      </w:r>
      <w:r w:rsidRPr="008C79AB">
        <w:rPr>
          <w:spacing w:val="-2"/>
        </w:rPr>
        <w:t xml:space="preserve"> </w:t>
      </w:r>
      <w:r w:rsidRPr="008C79AB">
        <w:t>rad</w:t>
      </w:r>
      <w:r w:rsidRPr="008C79AB">
        <w:rPr>
          <w:spacing w:val="-3"/>
        </w:rPr>
        <w:t xml:space="preserve"> </w:t>
      </w:r>
      <w:r w:rsidRPr="008C79AB">
        <w:t>s</w:t>
      </w:r>
      <w:r w:rsidRPr="008C79AB">
        <w:rPr>
          <w:spacing w:val="-7"/>
        </w:rPr>
        <w:t xml:space="preserve"> </w:t>
      </w:r>
      <w:r w:rsidRPr="008C79AB">
        <w:t>učenicima te</w:t>
      </w:r>
      <w:r w:rsidRPr="008C79AB">
        <w:rPr>
          <w:spacing w:val="-6"/>
        </w:rPr>
        <w:t xml:space="preserve"> </w:t>
      </w:r>
      <w:r w:rsidRPr="008C79AB">
        <w:t>obavlja poslove vezane</w:t>
      </w:r>
      <w:r w:rsidRPr="008C79AB">
        <w:rPr>
          <w:spacing w:val="-6"/>
        </w:rPr>
        <w:t xml:space="preserve"> </w:t>
      </w:r>
      <w:r w:rsidRPr="008C79AB">
        <w:t>uz</w:t>
      </w:r>
      <w:r w:rsidRPr="008C79AB">
        <w:rPr>
          <w:spacing w:val="-5"/>
        </w:rPr>
        <w:t xml:space="preserve"> </w:t>
      </w:r>
      <w:r w:rsidRPr="008C79AB">
        <w:t>kulturnu i</w:t>
      </w:r>
      <w:r w:rsidRPr="008C79AB">
        <w:rPr>
          <w:spacing w:val="-1"/>
        </w:rPr>
        <w:t xml:space="preserve"> </w:t>
      </w:r>
      <w:r w:rsidRPr="008C79AB">
        <w:t>javnu djelatnost,</w:t>
      </w:r>
      <w:r w:rsidRPr="008C79AB">
        <w:rPr>
          <w:spacing w:val="-16"/>
        </w:rPr>
        <w:t xml:space="preserve"> </w:t>
      </w:r>
      <w:r w:rsidRPr="008C79AB">
        <w:t>stručno</w:t>
      </w:r>
      <w:r w:rsidRPr="008C79AB">
        <w:rPr>
          <w:spacing w:val="-16"/>
        </w:rPr>
        <w:t xml:space="preserve"> </w:t>
      </w:r>
      <w:r w:rsidRPr="008C79AB">
        <w:t>usavršavanje,</w:t>
      </w:r>
      <w:r w:rsidRPr="008C79AB">
        <w:rPr>
          <w:spacing w:val="-15"/>
        </w:rPr>
        <w:t xml:space="preserve"> </w:t>
      </w:r>
      <w:r w:rsidRPr="008C79AB">
        <w:t>planiranje,</w:t>
      </w:r>
      <w:r w:rsidRPr="008C79AB">
        <w:rPr>
          <w:spacing w:val="-16"/>
        </w:rPr>
        <w:t xml:space="preserve"> </w:t>
      </w:r>
      <w:r w:rsidRPr="008C79AB">
        <w:t>programiranje</w:t>
      </w:r>
      <w:r w:rsidRPr="008C79AB">
        <w:rPr>
          <w:spacing w:val="-16"/>
        </w:rPr>
        <w:t xml:space="preserve"> </w:t>
      </w:r>
      <w:r w:rsidRPr="008C79AB">
        <w:t>i</w:t>
      </w:r>
      <w:r w:rsidRPr="008C79AB">
        <w:rPr>
          <w:spacing w:val="-15"/>
        </w:rPr>
        <w:t xml:space="preserve"> </w:t>
      </w:r>
      <w:r w:rsidRPr="008C79AB">
        <w:t>pripremanje</w:t>
      </w:r>
      <w:r w:rsidRPr="008C79AB">
        <w:rPr>
          <w:spacing w:val="-16"/>
        </w:rPr>
        <w:t xml:space="preserve"> </w:t>
      </w:r>
      <w:r w:rsidRPr="008C79AB">
        <w:t>za</w:t>
      </w:r>
      <w:r w:rsidRPr="008C79AB">
        <w:rPr>
          <w:spacing w:val="-15"/>
        </w:rPr>
        <w:t xml:space="preserve"> </w:t>
      </w:r>
      <w:r w:rsidRPr="008C79AB">
        <w:t>rad</w:t>
      </w:r>
      <w:r w:rsidRPr="008C79AB">
        <w:rPr>
          <w:spacing w:val="-16"/>
        </w:rPr>
        <w:t xml:space="preserve"> </w:t>
      </w:r>
      <w:r w:rsidRPr="008C79AB">
        <w:t>s</w:t>
      </w:r>
      <w:r w:rsidRPr="008C79AB">
        <w:rPr>
          <w:spacing w:val="-16"/>
        </w:rPr>
        <w:t xml:space="preserve"> </w:t>
      </w:r>
      <w:r w:rsidRPr="008C79AB">
        <w:t xml:space="preserve">učenicima, suradnju s drugim odgojno-obrazovnim radnicima, drugim ustanovama i profesionalnim </w:t>
      </w:r>
      <w:r w:rsidRPr="008C79AB">
        <w:rPr>
          <w:spacing w:val="-2"/>
        </w:rPr>
        <w:t>udruženjima.</w:t>
      </w:r>
    </w:p>
    <w:p w14:paraId="76594803" w14:textId="77777777" w:rsidR="003D4E03" w:rsidRPr="008C79AB" w:rsidRDefault="003D4E03" w:rsidP="0055387D">
      <w:pPr>
        <w:tabs>
          <w:tab w:val="left" w:pos="689"/>
        </w:tabs>
        <w:spacing w:before="233" w:line="360" w:lineRule="auto"/>
        <w:ind w:right="175"/>
        <w:jc w:val="both"/>
      </w:pPr>
      <w:r w:rsidRPr="008C79AB">
        <w:t>Obveze iz stavka 3. ovoga članka propisuju se posebnim propisima iz sustava osnovnoškolskog</w:t>
      </w:r>
      <w:r w:rsidRPr="008C79AB">
        <w:rPr>
          <w:spacing w:val="-16"/>
        </w:rPr>
        <w:t xml:space="preserve"> </w:t>
      </w:r>
      <w:r w:rsidRPr="008C79AB">
        <w:t>i</w:t>
      </w:r>
      <w:r w:rsidRPr="008C79AB">
        <w:rPr>
          <w:spacing w:val="-16"/>
        </w:rPr>
        <w:t xml:space="preserve"> </w:t>
      </w:r>
      <w:r w:rsidRPr="008C79AB">
        <w:t>srednjoškolskog</w:t>
      </w:r>
      <w:r w:rsidRPr="008C79AB">
        <w:rPr>
          <w:spacing w:val="-17"/>
        </w:rPr>
        <w:t xml:space="preserve"> </w:t>
      </w:r>
      <w:r w:rsidRPr="008C79AB">
        <w:t>odgoja</w:t>
      </w:r>
      <w:r w:rsidRPr="008C79AB">
        <w:rPr>
          <w:spacing w:val="-15"/>
        </w:rPr>
        <w:t xml:space="preserve"> </w:t>
      </w:r>
      <w:r w:rsidRPr="008C79AB">
        <w:t>i</w:t>
      </w:r>
      <w:r w:rsidRPr="008C79AB">
        <w:rPr>
          <w:spacing w:val="-16"/>
        </w:rPr>
        <w:t xml:space="preserve"> </w:t>
      </w:r>
      <w:r w:rsidRPr="008C79AB">
        <w:t>obrazovanja.</w:t>
      </w:r>
    </w:p>
    <w:p w14:paraId="5A2CA435" w14:textId="77777777" w:rsidR="000A4968" w:rsidRPr="008C79AB" w:rsidRDefault="000A4968" w:rsidP="0055387D">
      <w:pPr>
        <w:spacing w:line="360" w:lineRule="auto"/>
      </w:pPr>
    </w:p>
    <w:p w14:paraId="7DA46EAD" w14:textId="77777777" w:rsidR="000E33F4" w:rsidRPr="0089346E" w:rsidRDefault="000E33F4" w:rsidP="00BF1E1D">
      <w:pPr>
        <w:spacing w:line="360" w:lineRule="auto"/>
        <w:jc w:val="center"/>
      </w:pPr>
      <w:r w:rsidRPr="0089346E">
        <w:t xml:space="preserve">Članak </w:t>
      </w:r>
      <w:r w:rsidR="00043C7D" w:rsidRPr="0089346E">
        <w:t>4</w:t>
      </w:r>
      <w:r w:rsidR="003D4E03" w:rsidRPr="0089346E">
        <w:t>1</w:t>
      </w:r>
      <w:r w:rsidRPr="0089346E">
        <w:t>.</w:t>
      </w:r>
    </w:p>
    <w:p w14:paraId="2836D27E" w14:textId="77777777" w:rsidR="004E0F4A" w:rsidRPr="0089346E" w:rsidRDefault="004E0F4A" w:rsidP="00BF1E1D">
      <w:pPr>
        <w:spacing w:line="360" w:lineRule="auto"/>
        <w:jc w:val="center"/>
      </w:pPr>
    </w:p>
    <w:p w14:paraId="039FAE19" w14:textId="77777777" w:rsidR="004E0F4A" w:rsidRPr="0089346E" w:rsidRDefault="004E0F4A" w:rsidP="00BF1E1D">
      <w:pPr>
        <w:spacing w:line="360" w:lineRule="auto"/>
        <w:jc w:val="both"/>
        <w:rPr>
          <w:color w:val="00B0F0"/>
        </w:rPr>
      </w:pPr>
    </w:p>
    <w:p w14:paraId="1FE69AFF" w14:textId="77777777" w:rsidR="00043C7D" w:rsidRDefault="00043C7D" w:rsidP="00BF1E1D">
      <w:pPr>
        <w:spacing w:line="360" w:lineRule="auto"/>
        <w:jc w:val="both"/>
      </w:pPr>
    </w:p>
    <w:p w14:paraId="3B60B7F2" w14:textId="77777777" w:rsidR="008C79AB" w:rsidRPr="008C79AB" w:rsidRDefault="008C79AB" w:rsidP="008C79AB">
      <w:pPr>
        <w:spacing w:line="360" w:lineRule="auto"/>
        <w:jc w:val="both"/>
      </w:pPr>
      <w:r w:rsidRPr="008C79AB">
        <w:t>Stručni suradnik knjižničar ima pravo i obvezu trajno se profesionalno razvijati i usavršavati.</w:t>
      </w:r>
    </w:p>
    <w:p w14:paraId="087D9D1A" w14:textId="77777777" w:rsidR="008C79AB" w:rsidRPr="008C79AB" w:rsidRDefault="008C79AB" w:rsidP="008C79AB">
      <w:pPr>
        <w:spacing w:line="360" w:lineRule="auto"/>
        <w:jc w:val="both"/>
      </w:pPr>
      <w:r w:rsidRPr="008C79AB">
        <w:t xml:space="preserve"> Organizirano stručno usavršavanje obuhvaća:</w:t>
      </w:r>
    </w:p>
    <w:p w14:paraId="5600AE48" w14:textId="77777777" w:rsidR="008C79AB" w:rsidRPr="008C79AB" w:rsidRDefault="008C79AB" w:rsidP="008C79AB">
      <w:pPr>
        <w:pStyle w:val="Odlomakpopisa"/>
        <w:numPr>
          <w:ilvl w:val="1"/>
          <w:numId w:val="17"/>
        </w:numPr>
        <w:tabs>
          <w:tab w:val="left" w:pos="603"/>
          <w:tab w:val="left" w:pos="604"/>
        </w:tabs>
        <w:spacing w:before="113" w:line="360" w:lineRule="auto"/>
        <w:ind w:right="184" w:hanging="353"/>
        <w:jc w:val="both"/>
        <w:rPr>
          <w:sz w:val="24"/>
          <w:szCs w:val="24"/>
        </w:rPr>
      </w:pPr>
      <w:r w:rsidRPr="008C79AB">
        <w:rPr>
          <w:spacing w:val="-4"/>
          <w:sz w:val="24"/>
          <w:szCs w:val="24"/>
        </w:rPr>
        <w:t>sudjelovanje na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stručnim</w:t>
      </w:r>
      <w:r w:rsidRPr="008C79AB">
        <w:rPr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skupovima državne</w:t>
      </w:r>
      <w:r w:rsidRPr="008C79AB">
        <w:rPr>
          <w:spacing w:val="-5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razine</w:t>
      </w:r>
      <w:r w:rsidRPr="008C79AB">
        <w:rPr>
          <w:spacing w:val="-6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u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organizaciji ministarstva</w:t>
      </w:r>
      <w:r w:rsidRPr="008C79AB">
        <w:rPr>
          <w:spacing w:val="40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 xml:space="preserve">nadležnog </w:t>
      </w:r>
      <w:r w:rsidRPr="008C79AB">
        <w:rPr>
          <w:sz w:val="24"/>
          <w:szCs w:val="24"/>
        </w:rPr>
        <w:t>za</w:t>
      </w:r>
      <w:r w:rsidRPr="008C79AB">
        <w:rPr>
          <w:spacing w:val="-16"/>
          <w:sz w:val="24"/>
          <w:szCs w:val="24"/>
        </w:rPr>
        <w:t xml:space="preserve"> </w:t>
      </w:r>
      <w:r w:rsidRPr="008C79AB">
        <w:rPr>
          <w:sz w:val="24"/>
          <w:szCs w:val="24"/>
        </w:rPr>
        <w:t>obrazovanje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z w:val="24"/>
          <w:szCs w:val="24"/>
        </w:rPr>
        <w:t>i/ili</w:t>
      </w:r>
      <w:r w:rsidRPr="008C79AB">
        <w:rPr>
          <w:spacing w:val="-16"/>
          <w:sz w:val="24"/>
          <w:szCs w:val="24"/>
        </w:rPr>
        <w:t xml:space="preserve"> </w:t>
      </w:r>
      <w:r w:rsidRPr="008C79AB">
        <w:rPr>
          <w:sz w:val="24"/>
          <w:szCs w:val="24"/>
        </w:rPr>
        <w:t>agencija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z w:val="24"/>
          <w:szCs w:val="24"/>
        </w:rPr>
        <w:t>nadležnih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z w:val="24"/>
          <w:szCs w:val="24"/>
        </w:rPr>
        <w:t>za</w:t>
      </w:r>
      <w:r w:rsidRPr="008C79AB">
        <w:rPr>
          <w:spacing w:val="-16"/>
          <w:sz w:val="24"/>
          <w:szCs w:val="24"/>
        </w:rPr>
        <w:t xml:space="preserve"> </w:t>
      </w:r>
      <w:r w:rsidRPr="008C79AB">
        <w:rPr>
          <w:sz w:val="24"/>
          <w:szCs w:val="24"/>
        </w:rPr>
        <w:t>obrazovanje</w:t>
      </w:r>
    </w:p>
    <w:p w14:paraId="732AF711" w14:textId="77777777" w:rsidR="008C79AB" w:rsidRPr="008C79AB" w:rsidRDefault="008C79AB" w:rsidP="008C79AB">
      <w:pPr>
        <w:pStyle w:val="Odlomakpopisa"/>
        <w:numPr>
          <w:ilvl w:val="1"/>
          <w:numId w:val="17"/>
        </w:numPr>
        <w:tabs>
          <w:tab w:val="left" w:pos="608"/>
          <w:tab w:val="left" w:pos="610"/>
        </w:tabs>
        <w:spacing w:before="5" w:line="360" w:lineRule="auto"/>
        <w:ind w:left="609" w:hanging="357"/>
        <w:jc w:val="both"/>
        <w:rPr>
          <w:sz w:val="24"/>
          <w:szCs w:val="24"/>
        </w:rPr>
      </w:pPr>
      <w:r w:rsidRPr="008C79AB">
        <w:rPr>
          <w:spacing w:val="-6"/>
          <w:sz w:val="24"/>
          <w:szCs w:val="24"/>
        </w:rPr>
        <w:t>redovito</w:t>
      </w:r>
      <w:r w:rsidRPr="008C79AB">
        <w:rPr>
          <w:spacing w:val="-4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sudjelovanje</w:t>
      </w:r>
      <w:r w:rsidRPr="008C79AB">
        <w:rPr>
          <w:spacing w:val="5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na</w:t>
      </w:r>
      <w:r w:rsidRPr="008C79AB">
        <w:rPr>
          <w:spacing w:val="-9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stručnim</w:t>
      </w:r>
      <w:r w:rsidRPr="008C79AB">
        <w:rPr>
          <w:spacing w:val="1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skupovima</w:t>
      </w:r>
      <w:r w:rsidRPr="008C79AB">
        <w:rPr>
          <w:spacing w:val="2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županijske</w:t>
      </w:r>
      <w:r w:rsidRPr="008C79AB">
        <w:rPr>
          <w:spacing w:val="5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razine:</w:t>
      </w:r>
    </w:p>
    <w:p w14:paraId="52552B21" w14:textId="77777777" w:rsidR="008C79AB" w:rsidRPr="008C79AB" w:rsidRDefault="008C79AB" w:rsidP="008C79AB">
      <w:pPr>
        <w:pStyle w:val="Odlomakpopisa"/>
        <w:numPr>
          <w:ilvl w:val="0"/>
          <w:numId w:val="16"/>
        </w:numPr>
        <w:tabs>
          <w:tab w:val="left" w:pos="491"/>
        </w:tabs>
        <w:spacing w:before="221" w:line="360" w:lineRule="auto"/>
        <w:ind w:hanging="250"/>
        <w:jc w:val="both"/>
        <w:rPr>
          <w:sz w:val="24"/>
          <w:szCs w:val="24"/>
        </w:rPr>
      </w:pPr>
      <w:r w:rsidRPr="008C79AB">
        <w:rPr>
          <w:spacing w:val="-6"/>
          <w:sz w:val="24"/>
          <w:szCs w:val="24"/>
        </w:rPr>
        <w:t>županijska</w:t>
      </w:r>
      <w:r w:rsidRPr="008C79AB">
        <w:rPr>
          <w:spacing w:val="3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stručna</w:t>
      </w:r>
      <w:r w:rsidRPr="008C79AB">
        <w:rPr>
          <w:spacing w:val="3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vijeća</w:t>
      </w:r>
      <w:r w:rsidRPr="008C79AB">
        <w:rPr>
          <w:spacing w:val="4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stručnih</w:t>
      </w:r>
      <w:r w:rsidRPr="008C79AB">
        <w:rPr>
          <w:spacing w:val="6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suradnika</w:t>
      </w:r>
      <w:r w:rsidRPr="008C79AB">
        <w:rPr>
          <w:spacing w:val="4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knjižničara</w:t>
      </w:r>
      <w:r w:rsidRPr="008C79AB">
        <w:rPr>
          <w:spacing w:val="11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u</w:t>
      </w:r>
      <w:r w:rsidRPr="008C79AB">
        <w:rPr>
          <w:spacing w:val="-10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organizaciji</w:t>
      </w:r>
      <w:r w:rsidRPr="008C79AB">
        <w:rPr>
          <w:spacing w:val="18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nadležnih</w:t>
      </w:r>
      <w:r w:rsidRPr="008C79AB">
        <w:rPr>
          <w:spacing w:val="5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agencija</w:t>
      </w:r>
    </w:p>
    <w:p w14:paraId="286476D1" w14:textId="77777777" w:rsidR="008C79AB" w:rsidRPr="008C79AB" w:rsidRDefault="008C79AB" w:rsidP="008C79AB">
      <w:pPr>
        <w:pStyle w:val="Odlomakpopisa"/>
        <w:numPr>
          <w:ilvl w:val="0"/>
          <w:numId w:val="16"/>
        </w:numPr>
        <w:tabs>
          <w:tab w:val="left" w:pos="503"/>
        </w:tabs>
        <w:spacing w:before="0" w:line="360" w:lineRule="auto"/>
        <w:ind w:left="502" w:hanging="252"/>
        <w:jc w:val="both"/>
        <w:rPr>
          <w:sz w:val="24"/>
          <w:szCs w:val="24"/>
        </w:rPr>
      </w:pPr>
      <w:r w:rsidRPr="008C79AB">
        <w:rPr>
          <w:spacing w:val="-6"/>
          <w:sz w:val="24"/>
          <w:szCs w:val="24"/>
        </w:rPr>
        <w:t>skupovi</w:t>
      </w:r>
      <w:r w:rsidRPr="008C79AB">
        <w:rPr>
          <w:spacing w:val="2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i edukacije</w:t>
      </w:r>
      <w:r w:rsidRPr="008C79AB">
        <w:rPr>
          <w:spacing w:val="17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u</w:t>
      </w:r>
      <w:r w:rsidRPr="008C79AB">
        <w:rPr>
          <w:spacing w:val="-10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organizaciji</w:t>
      </w:r>
      <w:r w:rsidRPr="008C79AB">
        <w:rPr>
          <w:spacing w:val="12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županijskih</w:t>
      </w:r>
      <w:r w:rsidRPr="008C79AB">
        <w:rPr>
          <w:spacing w:val="3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matičnih</w:t>
      </w:r>
      <w:r w:rsidRPr="008C79AB">
        <w:rPr>
          <w:spacing w:val="6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knjižnica</w:t>
      </w:r>
    </w:p>
    <w:p w14:paraId="312F03FF" w14:textId="77777777" w:rsidR="008C79AB" w:rsidRPr="008C79AB" w:rsidRDefault="008C79AB" w:rsidP="008C79AB">
      <w:pPr>
        <w:pStyle w:val="Tijeloteksta"/>
        <w:spacing w:line="360" w:lineRule="auto"/>
        <w:jc w:val="both"/>
        <w:rPr>
          <w:sz w:val="24"/>
          <w:szCs w:val="24"/>
        </w:rPr>
      </w:pPr>
    </w:p>
    <w:p w14:paraId="73B91FD5" w14:textId="77777777" w:rsidR="008C79AB" w:rsidRPr="008C79AB" w:rsidRDefault="008C79AB" w:rsidP="008C79AB">
      <w:pPr>
        <w:pStyle w:val="Odlomakpopisa"/>
        <w:numPr>
          <w:ilvl w:val="1"/>
          <w:numId w:val="17"/>
        </w:numPr>
        <w:tabs>
          <w:tab w:val="left" w:pos="603"/>
          <w:tab w:val="left" w:pos="604"/>
        </w:tabs>
        <w:spacing w:before="0" w:line="360" w:lineRule="auto"/>
        <w:ind w:left="608" w:right="189" w:hanging="356"/>
        <w:jc w:val="both"/>
        <w:rPr>
          <w:sz w:val="24"/>
          <w:szCs w:val="24"/>
        </w:rPr>
      </w:pPr>
      <w:r w:rsidRPr="008C79AB">
        <w:rPr>
          <w:sz w:val="24"/>
          <w:szCs w:val="24"/>
        </w:rPr>
        <w:t>sudjelovanje</w:t>
      </w:r>
      <w:r w:rsidRPr="008C79AB">
        <w:rPr>
          <w:spacing w:val="69"/>
          <w:sz w:val="24"/>
          <w:szCs w:val="24"/>
        </w:rPr>
        <w:t xml:space="preserve"> </w:t>
      </w:r>
      <w:r w:rsidRPr="008C79AB">
        <w:rPr>
          <w:sz w:val="24"/>
          <w:szCs w:val="24"/>
        </w:rPr>
        <w:t>na</w:t>
      </w:r>
      <w:r w:rsidRPr="008C79AB">
        <w:rPr>
          <w:spacing w:val="50"/>
          <w:sz w:val="24"/>
          <w:szCs w:val="24"/>
        </w:rPr>
        <w:t xml:space="preserve"> </w:t>
      </w:r>
      <w:r w:rsidRPr="008C79AB">
        <w:rPr>
          <w:sz w:val="24"/>
          <w:szCs w:val="24"/>
        </w:rPr>
        <w:t>edukacijama</w:t>
      </w:r>
      <w:r w:rsidRPr="008C79AB">
        <w:rPr>
          <w:spacing w:val="71"/>
          <w:sz w:val="24"/>
          <w:szCs w:val="24"/>
        </w:rPr>
        <w:t xml:space="preserve"> </w:t>
      </w:r>
      <w:r w:rsidRPr="008C79AB">
        <w:rPr>
          <w:sz w:val="24"/>
          <w:szCs w:val="24"/>
        </w:rPr>
        <w:t>u</w:t>
      </w:r>
      <w:r w:rsidRPr="008C79AB">
        <w:rPr>
          <w:spacing w:val="52"/>
          <w:sz w:val="24"/>
          <w:szCs w:val="24"/>
        </w:rPr>
        <w:t xml:space="preserve"> </w:t>
      </w:r>
      <w:r w:rsidRPr="008C79AB">
        <w:rPr>
          <w:sz w:val="24"/>
          <w:szCs w:val="24"/>
        </w:rPr>
        <w:t>organizaciji</w:t>
      </w:r>
      <w:r w:rsidRPr="008C79AB">
        <w:rPr>
          <w:spacing w:val="69"/>
          <w:sz w:val="24"/>
          <w:szCs w:val="24"/>
        </w:rPr>
        <w:t xml:space="preserve"> </w:t>
      </w:r>
      <w:r w:rsidRPr="008C79AB">
        <w:rPr>
          <w:sz w:val="24"/>
          <w:szCs w:val="24"/>
        </w:rPr>
        <w:t>Centra</w:t>
      </w:r>
      <w:r w:rsidRPr="008C79AB">
        <w:rPr>
          <w:spacing w:val="57"/>
          <w:sz w:val="24"/>
          <w:szCs w:val="24"/>
        </w:rPr>
        <w:t xml:space="preserve"> </w:t>
      </w:r>
      <w:r w:rsidRPr="008C79AB">
        <w:rPr>
          <w:sz w:val="24"/>
          <w:szCs w:val="24"/>
        </w:rPr>
        <w:t>za</w:t>
      </w:r>
      <w:r w:rsidRPr="008C79AB">
        <w:rPr>
          <w:spacing w:val="50"/>
          <w:sz w:val="24"/>
          <w:szCs w:val="24"/>
        </w:rPr>
        <w:t xml:space="preserve"> </w:t>
      </w:r>
      <w:r w:rsidRPr="008C79AB">
        <w:rPr>
          <w:sz w:val="24"/>
          <w:szCs w:val="24"/>
        </w:rPr>
        <w:t>stalno</w:t>
      </w:r>
      <w:r w:rsidRPr="008C79AB">
        <w:rPr>
          <w:spacing w:val="60"/>
          <w:sz w:val="24"/>
          <w:szCs w:val="24"/>
        </w:rPr>
        <w:t xml:space="preserve"> </w:t>
      </w:r>
      <w:r w:rsidRPr="008C79AB">
        <w:rPr>
          <w:sz w:val="24"/>
          <w:szCs w:val="24"/>
        </w:rPr>
        <w:t>stručno</w:t>
      </w:r>
      <w:r w:rsidRPr="008C79AB">
        <w:rPr>
          <w:spacing w:val="63"/>
          <w:sz w:val="24"/>
          <w:szCs w:val="24"/>
        </w:rPr>
        <w:t xml:space="preserve"> </w:t>
      </w:r>
      <w:r w:rsidRPr="008C79AB">
        <w:rPr>
          <w:sz w:val="24"/>
          <w:szCs w:val="24"/>
        </w:rPr>
        <w:t>usavršavanje knjižničara</w:t>
      </w:r>
      <w:r w:rsidRPr="008C79AB">
        <w:rPr>
          <w:spacing w:val="-13"/>
          <w:sz w:val="24"/>
          <w:szCs w:val="24"/>
        </w:rPr>
        <w:t xml:space="preserve"> </w:t>
      </w:r>
      <w:r w:rsidRPr="008C79AB">
        <w:rPr>
          <w:sz w:val="24"/>
          <w:szCs w:val="24"/>
        </w:rPr>
        <w:t>pri</w:t>
      </w:r>
      <w:r w:rsidRPr="008C79AB">
        <w:rPr>
          <w:spacing w:val="-16"/>
          <w:sz w:val="24"/>
          <w:szCs w:val="24"/>
        </w:rPr>
        <w:t xml:space="preserve"> </w:t>
      </w:r>
      <w:r w:rsidRPr="008C79AB">
        <w:rPr>
          <w:sz w:val="24"/>
          <w:szCs w:val="24"/>
        </w:rPr>
        <w:t>Nacionalnoj</w:t>
      </w:r>
      <w:r w:rsidRPr="008C79AB">
        <w:rPr>
          <w:spacing w:val="-13"/>
          <w:sz w:val="24"/>
          <w:szCs w:val="24"/>
        </w:rPr>
        <w:t xml:space="preserve"> </w:t>
      </w:r>
      <w:r w:rsidRPr="008C79AB">
        <w:rPr>
          <w:sz w:val="24"/>
          <w:szCs w:val="24"/>
        </w:rPr>
        <w:t>i</w:t>
      </w:r>
      <w:r w:rsidRPr="008C79AB">
        <w:rPr>
          <w:spacing w:val="-15"/>
          <w:sz w:val="24"/>
          <w:szCs w:val="24"/>
        </w:rPr>
        <w:t xml:space="preserve"> </w:t>
      </w:r>
      <w:r w:rsidRPr="008C79AB">
        <w:rPr>
          <w:sz w:val="24"/>
          <w:szCs w:val="24"/>
        </w:rPr>
        <w:t>sveučilišnoj</w:t>
      </w:r>
      <w:r w:rsidRPr="008C79AB">
        <w:rPr>
          <w:spacing w:val="-10"/>
          <w:sz w:val="24"/>
          <w:szCs w:val="24"/>
        </w:rPr>
        <w:t xml:space="preserve"> </w:t>
      </w:r>
      <w:r w:rsidRPr="008C79AB">
        <w:rPr>
          <w:sz w:val="24"/>
          <w:szCs w:val="24"/>
        </w:rPr>
        <w:t>knjižnici</w:t>
      </w:r>
      <w:r w:rsidRPr="008C79AB">
        <w:rPr>
          <w:spacing w:val="-9"/>
          <w:sz w:val="24"/>
          <w:szCs w:val="24"/>
        </w:rPr>
        <w:t xml:space="preserve"> </w:t>
      </w:r>
      <w:r w:rsidRPr="008C79AB">
        <w:rPr>
          <w:sz w:val="24"/>
          <w:szCs w:val="24"/>
        </w:rPr>
        <w:t>u</w:t>
      </w:r>
      <w:r w:rsidRPr="008C79AB">
        <w:rPr>
          <w:spacing w:val="-16"/>
          <w:sz w:val="24"/>
          <w:szCs w:val="24"/>
        </w:rPr>
        <w:t xml:space="preserve"> </w:t>
      </w:r>
      <w:r w:rsidRPr="008C79AB">
        <w:rPr>
          <w:sz w:val="24"/>
          <w:szCs w:val="24"/>
        </w:rPr>
        <w:t>Zagrebu</w:t>
      </w:r>
    </w:p>
    <w:p w14:paraId="20071230" w14:textId="77777777" w:rsidR="008C79AB" w:rsidRPr="008C79AB" w:rsidRDefault="008C79AB" w:rsidP="008C79AB">
      <w:pPr>
        <w:pStyle w:val="Odlomakpopisa"/>
        <w:numPr>
          <w:ilvl w:val="1"/>
          <w:numId w:val="17"/>
        </w:numPr>
        <w:tabs>
          <w:tab w:val="left" w:pos="603"/>
          <w:tab w:val="left" w:pos="604"/>
        </w:tabs>
        <w:spacing w:before="16" w:line="360" w:lineRule="auto"/>
        <w:ind w:left="603"/>
        <w:jc w:val="both"/>
        <w:rPr>
          <w:sz w:val="24"/>
          <w:szCs w:val="24"/>
        </w:rPr>
      </w:pPr>
      <w:r w:rsidRPr="008C79AB">
        <w:rPr>
          <w:spacing w:val="-6"/>
          <w:sz w:val="24"/>
          <w:szCs w:val="24"/>
        </w:rPr>
        <w:t>sudjelovanje</w:t>
      </w:r>
      <w:r w:rsidRPr="008C79AB">
        <w:rPr>
          <w:spacing w:val="-4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na</w:t>
      </w:r>
      <w:r w:rsidRPr="008C79AB">
        <w:rPr>
          <w:spacing w:val="-10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domaćim</w:t>
      </w:r>
      <w:r w:rsidRPr="008C79AB">
        <w:rPr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i</w:t>
      </w:r>
      <w:r w:rsidRPr="008C79AB">
        <w:rPr>
          <w:spacing w:val="-9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međunarodnim</w:t>
      </w:r>
      <w:r w:rsidRPr="008C79AB">
        <w:rPr>
          <w:spacing w:val="14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stručnim</w:t>
      </w:r>
      <w:r w:rsidRPr="008C79AB">
        <w:rPr>
          <w:spacing w:val="-2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skupovima</w:t>
      </w:r>
    </w:p>
    <w:p w14:paraId="4A516CD1" w14:textId="77777777" w:rsidR="008C79AB" w:rsidRPr="008C79AB" w:rsidRDefault="008C79AB" w:rsidP="008C79AB">
      <w:pPr>
        <w:pStyle w:val="Odlomakpopisa"/>
        <w:numPr>
          <w:ilvl w:val="1"/>
          <w:numId w:val="17"/>
        </w:numPr>
        <w:tabs>
          <w:tab w:val="left" w:pos="603"/>
          <w:tab w:val="left" w:pos="604"/>
        </w:tabs>
        <w:spacing w:before="6" w:line="360" w:lineRule="auto"/>
        <w:ind w:left="603"/>
        <w:jc w:val="both"/>
        <w:rPr>
          <w:sz w:val="24"/>
          <w:szCs w:val="24"/>
        </w:rPr>
      </w:pPr>
      <w:r w:rsidRPr="008C79AB">
        <w:rPr>
          <w:spacing w:val="-6"/>
          <w:sz w:val="24"/>
          <w:szCs w:val="24"/>
        </w:rPr>
        <w:t>sudjelovanje</w:t>
      </w:r>
      <w:r w:rsidRPr="008C79AB">
        <w:rPr>
          <w:spacing w:val="13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na</w:t>
      </w:r>
      <w:r w:rsidRPr="008C79AB">
        <w:rPr>
          <w:spacing w:val="-9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skupovima</w:t>
      </w:r>
      <w:r w:rsidRPr="008C79AB">
        <w:rPr>
          <w:spacing w:val="11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i</w:t>
      </w:r>
      <w:r w:rsidRPr="008C79AB">
        <w:rPr>
          <w:spacing w:val="-9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edukacijama</w:t>
      </w:r>
      <w:r w:rsidRPr="008C79AB">
        <w:rPr>
          <w:spacing w:val="11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u</w:t>
      </w:r>
      <w:r w:rsidRPr="008C79AB">
        <w:rPr>
          <w:spacing w:val="-9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organizaciji</w:t>
      </w:r>
      <w:r w:rsidRPr="008C79AB">
        <w:rPr>
          <w:spacing w:val="10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strukovnih</w:t>
      </w:r>
      <w:r w:rsidRPr="008C79AB">
        <w:rPr>
          <w:spacing w:val="12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knjižničarskih</w:t>
      </w:r>
      <w:r w:rsidRPr="008C79AB">
        <w:rPr>
          <w:spacing w:val="-5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udruga</w:t>
      </w:r>
    </w:p>
    <w:p w14:paraId="30C85C4D" w14:textId="77777777" w:rsidR="008C79AB" w:rsidRPr="008C79AB" w:rsidRDefault="008C79AB" w:rsidP="008C79AB">
      <w:pPr>
        <w:pStyle w:val="Odlomakpopisa"/>
        <w:numPr>
          <w:ilvl w:val="1"/>
          <w:numId w:val="17"/>
        </w:numPr>
        <w:tabs>
          <w:tab w:val="left" w:pos="607"/>
          <w:tab w:val="left" w:pos="608"/>
        </w:tabs>
        <w:spacing w:before="5" w:line="360" w:lineRule="auto"/>
        <w:ind w:left="608" w:hanging="355"/>
        <w:jc w:val="both"/>
        <w:rPr>
          <w:sz w:val="24"/>
          <w:szCs w:val="24"/>
        </w:rPr>
      </w:pPr>
      <w:r w:rsidRPr="008C79AB">
        <w:rPr>
          <w:spacing w:val="-4"/>
          <w:sz w:val="24"/>
          <w:szCs w:val="24"/>
        </w:rPr>
        <w:t>stručno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usavršavanje</w:t>
      </w:r>
      <w:r w:rsidRPr="008C79AB">
        <w:rPr>
          <w:spacing w:val="-6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u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organizaciji</w:t>
      </w:r>
      <w:r w:rsidRPr="008C79AB">
        <w:rPr>
          <w:spacing w:val="-6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strukovnih</w:t>
      </w:r>
      <w:r w:rsidRPr="008C79AB">
        <w:rPr>
          <w:spacing w:val="-9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udruga</w:t>
      </w:r>
      <w:r w:rsidRPr="008C79AB">
        <w:rPr>
          <w:spacing w:val="-8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u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području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odgoja</w:t>
      </w:r>
      <w:r w:rsidRPr="008C79AB">
        <w:rPr>
          <w:spacing w:val="-11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i</w:t>
      </w:r>
      <w:r w:rsidRPr="008C79AB">
        <w:rPr>
          <w:spacing w:val="-12"/>
          <w:sz w:val="24"/>
          <w:szCs w:val="24"/>
        </w:rPr>
        <w:t xml:space="preserve"> </w:t>
      </w:r>
      <w:r w:rsidRPr="008C79AB">
        <w:rPr>
          <w:spacing w:val="-4"/>
          <w:sz w:val="24"/>
          <w:szCs w:val="24"/>
        </w:rPr>
        <w:t>obrazovanja</w:t>
      </w:r>
    </w:p>
    <w:p w14:paraId="1189CFAA" w14:textId="77777777" w:rsidR="008C79AB" w:rsidRPr="008C79AB" w:rsidRDefault="008C79AB" w:rsidP="008C79AB">
      <w:pPr>
        <w:pStyle w:val="Odlomakpopisa"/>
        <w:numPr>
          <w:ilvl w:val="1"/>
          <w:numId w:val="17"/>
        </w:numPr>
        <w:tabs>
          <w:tab w:val="left" w:pos="607"/>
          <w:tab w:val="left" w:pos="608"/>
        </w:tabs>
        <w:spacing w:line="360" w:lineRule="auto"/>
        <w:ind w:left="608" w:hanging="355"/>
        <w:jc w:val="both"/>
        <w:rPr>
          <w:sz w:val="24"/>
          <w:szCs w:val="24"/>
        </w:rPr>
      </w:pPr>
      <w:r w:rsidRPr="008C79AB">
        <w:rPr>
          <w:spacing w:val="-6"/>
          <w:sz w:val="24"/>
          <w:szCs w:val="24"/>
        </w:rPr>
        <w:t>sudjelovanje</w:t>
      </w:r>
      <w:r w:rsidRPr="008C79AB">
        <w:rPr>
          <w:spacing w:val="5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u</w:t>
      </w:r>
      <w:r w:rsidRPr="008C79AB">
        <w:rPr>
          <w:spacing w:val="-7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programima</w:t>
      </w:r>
      <w:r w:rsidRPr="008C79AB">
        <w:rPr>
          <w:spacing w:val="1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mobilnosti</w:t>
      </w:r>
    </w:p>
    <w:p w14:paraId="6EF0707E" w14:textId="77777777" w:rsidR="008C79AB" w:rsidRPr="008C79AB" w:rsidRDefault="008C79AB" w:rsidP="008C79AB">
      <w:pPr>
        <w:pStyle w:val="Odlomakpopisa"/>
        <w:numPr>
          <w:ilvl w:val="1"/>
          <w:numId w:val="17"/>
        </w:numPr>
        <w:tabs>
          <w:tab w:val="left" w:pos="607"/>
          <w:tab w:val="left" w:pos="608"/>
        </w:tabs>
        <w:spacing w:before="6" w:line="360" w:lineRule="auto"/>
        <w:ind w:left="608" w:hanging="355"/>
        <w:jc w:val="both"/>
        <w:rPr>
          <w:sz w:val="24"/>
          <w:szCs w:val="24"/>
        </w:rPr>
      </w:pPr>
      <w:r w:rsidRPr="008C79AB">
        <w:rPr>
          <w:spacing w:val="-6"/>
          <w:sz w:val="24"/>
          <w:szCs w:val="24"/>
        </w:rPr>
        <w:t>stručno</w:t>
      </w:r>
      <w:r w:rsidRPr="008C79AB">
        <w:rPr>
          <w:spacing w:val="3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usavršavanje</w:t>
      </w:r>
      <w:r w:rsidRPr="008C79AB">
        <w:rPr>
          <w:spacing w:val="13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na</w:t>
      </w:r>
      <w:r w:rsidRPr="008C79AB">
        <w:rPr>
          <w:spacing w:val="-9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školskoj</w:t>
      </w:r>
      <w:r w:rsidRPr="008C79AB">
        <w:rPr>
          <w:spacing w:val="1"/>
          <w:sz w:val="24"/>
          <w:szCs w:val="24"/>
        </w:rPr>
        <w:t xml:space="preserve"> </w:t>
      </w:r>
      <w:r w:rsidRPr="008C79AB">
        <w:rPr>
          <w:spacing w:val="-6"/>
          <w:sz w:val="24"/>
          <w:szCs w:val="24"/>
        </w:rPr>
        <w:t>razini.</w:t>
      </w:r>
    </w:p>
    <w:p w14:paraId="19187368" w14:textId="77777777" w:rsidR="008C79AB" w:rsidRPr="008C79AB" w:rsidRDefault="008C79AB" w:rsidP="008C79AB">
      <w:pPr>
        <w:spacing w:line="360" w:lineRule="auto"/>
        <w:jc w:val="both"/>
      </w:pPr>
      <w:r w:rsidRPr="008C79AB">
        <w:t>Individualno stručno usavršavanje obuhvaća stručno usavršavanje praćenjem sadržaja iz područja knjižničarstva i informacijskih znanosti i medijske pismenosti, literature iz psihološko-pedagoškog područja te praćenje izdavaštva i literature za djecu i mladež.</w:t>
      </w:r>
    </w:p>
    <w:p w14:paraId="6CD4FF07" w14:textId="77777777" w:rsidR="0055387D" w:rsidRDefault="0055387D" w:rsidP="00BF1E1D">
      <w:pPr>
        <w:spacing w:line="360" w:lineRule="auto"/>
        <w:jc w:val="both"/>
      </w:pPr>
    </w:p>
    <w:p w14:paraId="424899F1" w14:textId="77777777" w:rsidR="0055387D" w:rsidRPr="0089346E" w:rsidRDefault="0055387D" w:rsidP="00BF1E1D">
      <w:pPr>
        <w:spacing w:line="360" w:lineRule="auto"/>
        <w:jc w:val="both"/>
      </w:pPr>
    </w:p>
    <w:p w14:paraId="3756BD15" w14:textId="77777777" w:rsidR="002D1F8D" w:rsidRDefault="002D1F8D" w:rsidP="00F767AC">
      <w:pPr>
        <w:spacing w:line="360" w:lineRule="auto"/>
        <w:rPr>
          <w:b/>
        </w:rPr>
      </w:pPr>
    </w:p>
    <w:p w14:paraId="0B1D2EA9" w14:textId="525C3B2B" w:rsidR="00C947A5" w:rsidRPr="0089346E" w:rsidRDefault="00252CE2" w:rsidP="00BF1E1D">
      <w:pPr>
        <w:spacing w:line="360" w:lineRule="auto"/>
        <w:jc w:val="center"/>
        <w:rPr>
          <w:b/>
        </w:rPr>
      </w:pPr>
      <w:r>
        <w:rPr>
          <w:b/>
        </w:rPr>
        <w:lastRenderedPageBreak/>
        <w:t>VIII</w:t>
      </w:r>
      <w:r w:rsidR="00D877E7" w:rsidRPr="0089346E">
        <w:rPr>
          <w:b/>
        </w:rPr>
        <w:t>.</w:t>
      </w:r>
      <w:r w:rsidR="002B1CF3" w:rsidRPr="0089346E">
        <w:rPr>
          <w:b/>
        </w:rPr>
        <w:t xml:space="preserve"> </w:t>
      </w:r>
      <w:r w:rsidR="00043C7D" w:rsidRPr="0089346E">
        <w:rPr>
          <w:b/>
        </w:rPr>
        <w:t xml:space="preserve">PRIJELAZNE I </w:t>
      </w:r>
      <w:r w:rsidR="00C947A5" w:rsidRPr="0089346E">
        <w:rPr>
          <w:b/>
        </w:rPr>
        <w:t>ZAVRŠNE ODREDBE</w:t>
      </w:r>
    </w:p>
    <w:p w14:paraId="7993B779" w14:textId="77777777" w:rsidR="00043C7D" w:rsidRPr="0089346E" w:rsidRDefault="00043C7D" w:rsidP="0055387D">
      <w:pPr>
        <w:spacing w:line="360" w:lineRule="auto"/>
      </w:pPr>
    </w:p>
    <w:p w14:paraId="32F291FF" w14:textId="77777777" w:rsidR="00C947A5" w:rsidRPr="0089346E" w:rsidRDefault="00C947A5" w:rsidP="00BF1E1D">
      <w:pPr>
        <w:spacing w:line="360" w:lineRule="auto"/>
        <w:jc w:val="center"/>
      </w:pPr>
      <w:r w:rsidRPr="0089346E">
        <w:t xml:space="preserve">Članak </w:t>
      </w:r>
      <w:r w:rsidR="0055387D">
        <w:t>42</w:t>
      </w:r>
      <w:r w:rsidRPr="0089346E">
        <w:t>.</w:t>
      </w:r>
    </w:p>
    <w:p w14:paraId="1ED7B2FD" w14:textId="77777777" w:rsidR="00043C7D" w:rsidRPr="0089346E" w:rsidRDefault="00043C7D" w:rsidP="00BF1E1D">
      <w:pPr>
        <w:spacing w:line="360" w:lineRule="auto"/>
        <w:jc w:val="center"/>
      </w:pPr>
    </w:p>
    <w:p w14:paraId="53FA5519" w14:textId="1B10EE6D" w:rsidR="007A1128" w:rsidRPr="0089346E" w:rsidRDefault="00C947A5" w:rsidP="00BF1E1D">
      <w:pPr>
        <w:spacing w:line="360" w:lineRule="auto"/>
        <w:jc w:val="both"/>
      </w:pPr>
      <w:r w:rsidRPr="0089346E">
        <w:t>S odredbama ovog</w:t>
      </w:r>
      <w:r w:rsidR="00D877E7" w:rsidRPr="0089346E">
        <w:t xml:space="preserve">a </w:t>
      </w:r>
      <w:r w:rsidR="007A1128" w:rsidRPr="0089346E">
        <w:rPr>
          <w:i/>
        </w:rPr>
        <w:t>P</w:t>
      </w:r>
      <w:r w:rsidR="00D877E7" w:rsidRPr="0089346E">
        <w:rPr>
          <w:i/>
        </w:rPr>
        <w:t xml:space="preserve">ravilnika </w:t>
      </w:r>
      <w:r w:rsidR="00D52F79" w:rsidRPr="0089346E">
        <w:t xml:space="preserve">knjižničar je dužan </w:t>
      </w:r>
      <w:r w:rsidRPr="0089346E">
        <w:t>upoznati učenike</w:t>
      </w:r>
      <w:r w:rsidR="0048313C" w:rsidRPr="0089346E">
        <w:t>, njihove roditelje ili skrbnike te</w:t>
      </w:r>
      <w:r w:rsidRPr="0089346E">
        <w:t xml:space="preserve"> </w:t>
      </w:r>
      <w:r w:rsidR="0055387D">
        <w:t>uč</w:t>
      </w:r>
      <w:r w:rsidR="004077F2">
        <w:t>itelje</w:t>
      </w:r>
      <w:r w:rsidR="00D52F79" w:rsidRPr="0089346E">
        <w:t xml:space="preserve"> </w:t>
      </w:r>
      <w:r w:rsidR="0048313C" w:rsidRPr="0089346E">
        <w:t xml:space="preserve">i </w:t>
      </w:r>
      <w:r w:rsidR="006F29BE" w:rsidRPr="0089346E">
        <w:t>zaposlenike</w:t>
      </w:r>
      <w:r w:rsidR="0048313C" w:rsidRPr="0089346E">
        <w:t xml:space="preserve"> </w:t>
      </w:r>
      <w:r w:rsidR="00D52F79" w:rsidRPr="0089346E">
        <w:t>Škole</w:t>
      </w:r>
      <w:r w:rsidRPr="0089346E">
        <w:t>.</w:t>
      </w:r>
    </w:p>
    <w:p w14:paraId="459F7AF8" w14:textId="77777777" w:rsidR="007A1128" w:rsidRPr="0089346E" w:rsidRDefault="007A1128" w:rsidP="00BF1E1D">
      <w:pPr>
        <w:spacing w:line="360" w:lineRule="auto"/>
        <w:jc w:val="both"/>
      </w:pPr>
    </w:p>
    <w:p w14:paraId="123D6299" w14:textId="77777777" w:rsidR="007A1128" w:rsidRPr="0089346E" w:rsidRDefault="007A1128" w:rsidP="00BF1E1D">
      <w:pPr>
        <w:spacing w:line="360" w:lineRule="auto"/>
        <w:jc w:val="center"/>
      </w:pPr>
      <w:r w:rsidRPr="0089346E">
        <w:t xml:space="preserve">Članak </w:t>
      </w:r>
      <w:r w:rsidR="0055387D">
        <w:t>43</w:t>
      </w:r>
      <w:r w:rsidRPr="0089346E">
        <w:t>.</w:t>
      </w:r>
    </w:p>
    <w:p w14:paraId="57FC4DA4" w14:textId="77777777" w:rsidR="00043C7D" w:rsidRPr="0089346E" w:rsidRDefault="00043C7D" w:rsidP="00BF1E1D">
      <w:pPr>
        <w:spacing w:line="360" w:lineRule="auto"/>
        <w:jc w:val="center"/>
      </w:pPr>
    </w:p>
    <w:p w14:paraId="053B600D" w14:textId="77777777" w:rsidR="00C947A5" w:rsidRPr="0089346E" w:rsidRDefault="00C947A5" w:rsidP="00BF1E1D">
      <w:pPr>
        <w:spacing w:line="360" w:lineRule="auto"/>
        <w:jc w:val="both"/>
      </w:pPr>
      <w:r w:rsidRPr="0089346E">
        <w:t xml:space="preserve">Jedan primjerak ovoga </w:t>
      </w:r>
      <w:r w:rsidR="007A1128" w:rsidRPr="0089346E">
        <w:rPr>
          <w:i/>
        </w:rPr>
        <w:t>P</w:t>
      </w:r>
      <w:r w:rsidRPr="0089346E">
        <w:rPr>
          <w:i/>
        </w:rPr>
        <w:t>ravilnika</w:t>
      </w:r>
      <w:r w:rsidR="007A1128" w:rsidRPr="0089346E">
        <w:t xml:space="preserve">, odnosno </w:t>
      </w:r>
      <w:r w:rsidR="007A1128" w:rsidRPr="0089346E">
        <w:rPr>
          <w:i/>
        </w:rPr>
        <w:t>Izvadak iz Pravilnika o radu školske knjižnice</w:t>
      </w:r>
      <w:r w:rsidR="007A1128" w:rsidRPr="0089346E">
        <w:t>, koji se odnosi na korisnike, njihova prava i dužnosti prema školskoj knjižnici, treba biti</w:t>
      </w:r>
      <w:r w:rsidRPr="0089346E">
        <w:t xml:space="preserve"> istaknut na vidljivom mjestu u </w:t>
      </w:r>
      <w:r w:rsidR="007A1128" w:rsidRPr="0089346E">
        <w:t>školskoj knjižnici ili čitaonici.</w:t>
      </w:r>
    </w:p>
    <w:p w14:paraId="51E09389" w14:textId="77777777" w:rsidR="00C947A5" w:rsidRPr="0089346E" w:rsidRDefault="00C947A5" w:rsidP="00BF1E1D">
      <w:pPr>
        <w:spacing w:line="360" w:lineRule="auto"/>
        <w:jc w:val="both"/>
      </w:pPr>
    </w:p>
    <w:p w14:paraId="2F88CD2E" w14:textId="77777777" w:rsidR="007A1128" w:rsidRPr="0089346E" w:rsidRDefault="00FC32DF" w:rsidP="00BF1E1D">
      <w:pPr>
        <w:spacing w:line="360" w:lineRule="auto"/>
        <w:jc w:val="center"/>
      </w:pPr>
      <w:r w:rsidRPr="0089346E">
        <w:t xml:space="preserve">Članak </w:t>
      </w:r>
      <w:r w:rsidR="0055387D">
        <w:t>44</w:t>
      </w:r>
      <w:r w:rsidRPr="0089346E">
        <w:t>.</w:t>
      </w:r>
    </w:p>
    <w:p w14:paraId="2E343275" w14:textId="77777777" w:rsidR="00043C7D" w:rsidRPr="0089346E" w:rsidRDefault="00043C7D" w:rsidP="00BF1E1D">
      <w:pPr>
        <w:spacing w:line="360" w:lineRule="auto"/>
        <w:jc w:val="center"/>
      </w:pPr>
    </w:p>
    <w:p w14:paraId="238076B1" w14:textId="73979493" w:rsidR="00C947A5" w:rsidRDefault="00905AF2" w:rsidP="00BF1E1D">
      <w:pPr>
        <w:spacing w:line="360" w:lineRule="auto"/>
        <w:jc w:val="both"/>
      </w:pPr>
      <w:r w:rsidRPr="0089346E">
        <w:t>O</w:t>
      </w:r>
      <w:r w:rsidR="00C947A5" w:rsidRPr="0089346E">
        <w:t xml:space="preserve">vaj </w:t>
      </w:r>
      <w:r w:rsidR="007A1128" w:rsidRPr="0089346E">
        <w:rPr>
          <w:i/>
        </w:rPr>
        <w:t>P</w:t>
      </w:r>
      <w:r w:rsidR="00C947A5" w:rsidRPr="0089346E">
        <w:rPr>
          <w:i/>
        </w:rPr>
        <w:t>ravilnik</w:t>
      </w:r>
      <w:r w:rsidR="00C947A5" w:rsidRPr="0089346E">
        <w:t xml:space="preserve"> stupa na snagu danom objav</w:t>
      </w:r>
      <w:r w:rsidR="00FC32DF" w:rsidRPr="0089346E">
        <w:t>e</w:t>
      </w:r>
      <w:r w:rsidR="00C947A5" w:rsidRPr="0089346E">
        <w:t xml:space="preserve"> na oglasnoj ploči Škole.</w:t>
      </w:r>
      <w:r w:rsidR="00FC32DF" w:rsidRPr="0089346E">
        <w:t xml:space="preserve"> </w:t>
      </w:r>
    </w:p>
    <w:p w14:paraId="1D0F99A6" w14:textId="77777777" w:rsidR="004077F2" w:rsidRDefault="004077F2" w:rsidP="004077F2">
      <w:pPr>
        <w:spacing w:line="360" w:lineRule="auto"/>
        <w:jc w:val="both"/>
      </w:pPr>
      <w:r>
        <w:t>Ovaj Pravilnik objavljuje se na mrežnim stranicama Škole u roku od osam dana od</w:t>
      </w:r>
    </w:p>
    <w:p w14:paraId="12562305" w14:textId="07BEC289" w:rsidR="00E26E9C" w:rsidRPr="0089346E" w:rsidRDefault="004077F2" w:rsidP="00BF1E1D">
      <w:pPr>
        <w:spacing w:line="360" w:lineRule="auto"/>
        <w:jc w:val="both"/>
      </w:pPr>
      <w:r>
        <w:t>stupanja na snagu.</w:t>
      </w:r>
      <w:bookmarkStart w:id="1" w:name="_GoBack"/>
      <w:bookmarkEnd w:id="1"/>
    </w:p>
    <w:p w14:paraId="0D8A2B92" w14:textId="77777777" w:rsidR="00C947A5" w:rsidRPr="0089346E" w:rsidRDefault="00C947A5" w:rsidP="00BF1E1D">
      <w:pPr>
        <w:spacing w:line="360" w:lineRule="auto"/>
        <w:jc w:val="center"/>
      </w:pPr>
      <w:r w:rsidRPr="0089346E">
        <w:t xml:space="preserve">Članak </w:t>
      </w:r>
      <w:r w:rsidR="0055387D">
        <w:t>45</w:t>
      </w:r>
      <w:r w:rsidRPr="0089346E">
        <w:t>.</w:t>
      </w:r>
    </w:p>
    <w:p w14:paraId="08B62EB9" w14:textId="77777777" w:rsidR="00043C7D" w:rsidRPr="0089346E" w:rsidRDefault="00043C7D" w:rsidP="00BF1E1D">
      <w:pPr>
        <w:spacing w:line="360" w:lineRule="auto"/>
        <w:jc w:val="center"/>
      </w:pPr>
    </w:p>
    <w:p w14:paraId="502B28E7" w14:textId="3CE95AC3" w:rsidR="0048313C" w:rsidRPr="008C79AB" w:rsidRDefault="00C947A5" w:rsidP="00BF1E1D">
      <w:pPr>
        <w:spacing w:line="360" w:lineRule="auto"/>
        <w:jc w:val="both"/>
      </w:pPr>
      <w:r w:rsidRPr="008C79AB">
        <w:t xml:space="preserve">Stupanjem na snagu ovoga </w:t>
      </w:r>
      <w:r w:rsidR="00FC32DF" w:rsidRPr="008C79AB">
        <w:rPr>
          <w:i/>
        </w:rPr>
        <w:t>P</w:t>
      </w:r>
      <w:r w:rsidRPr="008C79AB">
        <w:rPr>
          <w:i/>
        </w:rPr>
        <w:t>ravilnika</w:t>
      </w:r>
      <w:r w:rsidRPr="008C79AB">
        <w:t xml:space="preserve"> prestaje važiti </w:t>
      </w:r>
      <w:r w:rsidRPr="008C79AB">
        <w:rPr>
          <w:i/>
        </w:rPr>
        <w:t>Pravilnik o radu školske k</w:t>
      </w:r>
      <w:r w:rsidR="0048313C" w:rsidRPr="008C79AB">
        <w:rPr>
          <w:i/>
        </w:rPr>
        <w:t>njižnice</w:t>
      </w:r>
      <w:r w:rsidR="0048313C" w:rsidRPr="008C79AB">
        <w:t xml:space="preserve"> </w:t>
      </w:r>
      <w:r w:rsidR="008C79AB" w:rsidRPr="008C79AB">
        <w:t>KLASA:112-01/08-01-1</w:t>
      </w:r>
      <w:r w:rsidR="004077F2" w:rsidRPr="008C79AB">
        <w:t>, URBROJ:</w:t>
      </w:r>
      <w:r w:rsidR="008C79AB" w:rsidRPr="008C79AB">
        <w:t xml:space="preserve"> 2109-12-08-4 </w:t>
      </w:r>
      <w:r w:rsidR="00061D16">
        <w:t xml:space="preserve">od </w:t>
      </w:r>
      <w:r w:rsidR="008C79AB" w:rsidRPr="008C79AB">
        <w:t xml:space="preserve">5.12.2008. </w:t>
      </w:r>
      <w:r w:rsidR="004077F2" w:rsidRPr="008C79AB">
        <w:t>godine.</w:t>
      </w:r>
    </w:p>
    <w:p w14:paraId="7618A1D8" w14:textId="77777777" w:rsidR="00DA2C3C" w:rsidRPr="0089346E" w:rsidRDefault="00DA2C3C" w:rsidP="00BF1E1D">
      <w:pPr>
        <w:spacing w:line="360" w:lineRule="auto"/>
        <w:jc w:val="both"/>
      </w:pPr>
    </w:p>
    <w:p w14:paraId="10BFFAA1" w14:textId="7061823E" w:rsidR="004077F2" w:rsidRPr="00C979D4" w:rsidRDefault="004077F2" w:rsidP="004077F2">
      <w:pPr>
        <w:spacing w:line="360" w:lineRule="auto"/>
        <w:jc w:val="both"/>
        <w:rPr>
          <w:color w:val="000000" w:themeColor="text1"/>
        </w:rPr>
      </w:pPr>
      <w:r w:rsidRPr="00C979D4">
        <w:rPr>
          <w:color w:val="000000" w:themeColor="text1"/>
        </w:rPr>
        <w:t>KLASA:</w:t>
      </w:r>
      <w:r w:rsidR="00B438D2" w:rsidRPr="00C979D4">
        <w:rPr>
          <w:color w:val="000000" w:themeColor="text1"/>
        </w:rPr>
        <w:t xml:space="preserve"> 011-03/24-02/1</w:t>
      </w:r>
    </w:p>
    <w:p w14:paraId="2303E973" w14:textId="67CE6CE5" w:rsidR="00061D16" w:rsidRPr="00C979D4" w:rsidRDefault="004077F2" w:rsidP="004077F2">
      <w:pPr>
        <w:spacing w:line="360" w:lineRule="auto"/>
        <w:jc w:val="both"/>
        <w:rPr>
          <w:color w:val="000000" w:themeColor="text1"/>
        </w:rPr>
      </w:pPr>
      <w:r w:rsidRPr="00C979D4">
        <w:rPr>
          <w:color w:val="000000" w:themeColor="text1"/>
        </w:rPr>
        <w:t>URBROJ:</w:t>
      </w:r>
      <w:r w:rsidR="00B438D2" w:rsidRPr="00C979D4">
        <w:rPr>
          <w:color w:val="000000" w:themeColor="text1"/>
        </w:rPr>
        <w:t xml:space="preserve"> 2109-41-24-01-1</w:t>
      </w:r>
    </w:p>
    <w:p w14:paraId="55771A51" w14:textId="7C496B8D" w:rsidR="004077F2" w:rsidRPr="00C979D4" w:rsidRDefault="00061D16" w:rsidP="004077F2">
      <w:pPr>
        <w:spacing w:line="360" w:lineRule="auto"/>
        <w:jc w:val="both"/>
        <w:rPr>
          <w:color w:val="000000" w:themeColor="text1"/>
        </w:rPr>
      </w:pPr>
      <w:proofErr w:type="spellStart"/>
      <w:r w:rsidRPr="00C979D4">
        <w:rPr>
          <w:color w:val="000000" w:themeColor="text1"/>
        </w:rPr>
        <w:t>Pribislavec</w:t>
      </w:r>
      <w:proofErr w:type="spellEnd"/>
      <w:r w:rsidR="004077F2" w:rsidRPr="00C979D4">
        <w:rPr>
          <w:color w:val="000000" w:themeColor="text1"/>
        </w:rPr>
        <w:t>,</w:t>
      </w:r>
      <w:r w:rsidR="00B438D2" w:rsidRPr="00C979D4">
        <w:rPr>
          <w:color w:val="000000" w:themeColor="text1"/>
        </w:rPr>
        <w:t xml:space="preserve"> 1. veljače 2024.</w:t>
      </w:r>
    </w:p>
    <w:p w14:paraId="553983A5" w14:textId="77777777" w:rsidR="004077F2" w:rsidRDefault="004077F2" w:rsidP="004077F2">
      <w:pPr>
        <w:spacing w:line="360" w:lineRule="auto"/>
        <w:jc w:val="both"/>
      </w:pPr>
    </w:p>
    <w:p w14:paraId="1A7C3233" w14:textId="44B5D023" w:rsidR="004077F2" w:rsidRPr="00C979D4" w:rsidRDefault="00BA6728" w:rsidP="004077F2">
      <w:pPr>
        <w:spacing w:line="360" w:lineRule="auto"/>
        <w:jc w:val="right"/>
        <w:rPr>
          <w:color w:val="000000" w:themeColor="text1"/>
        </w:rPr>
      </w:pPr>
      <w:r w:rsidRPr="00C979D4">
        <w:rPr>
          <w:color w:val="000000" w:themeColor="text1"/>
        </w:rPr>
        <w:t>Predsjedn</w:t>
      </w:r>
      <w:r w:rsidR="004077F2" w:rsidRPr="00C979D4">
        <w:rPr>
          <w:color w:val="000000" w:themeColor="text1"/>
        </w:rPr>
        <w:t>ica Školskog odbora:</w:t>
      </w:r>
    </w:p>
    <w:p w14:paraId="27AFECA5" w14:textId="2FDE3DFC" w:rsidR="00B438D2" w:rsidRPr="00C979D4" w:rsidRDefault="00B438D2" w:rsidP="00B438D2">
      <w:pPr>
        <w:spacing w:line="360" w:lineRule="auto"/>
        <w:jc w:val="center"/>
        <w:rPr>
          <w:color w:val="000000" w:themeColor="text1"/>
        </w:rPr>
      </w:pPr>
      <w:r w:rsidRPr="00C979D4">
        <w:rPr>
          <w:color w:val="000000" w:themeColor="text1"/>
        </w:rPr>
        <w:t xml:space="preserve">                                                                                         Maja </w:t>
      </w:r>
      <w:proofErr w:type="spellStart"/>
      <w:r w:rsidRPr="00C979D4">
        <w:rPr>
          <w:color w:val="000000" w:themeColor="text1"/>
        </w:rPr>
        <w:t>Okreša</w:t>
      </w:r>
      <w:proofErr w:type="spellEnd"/>
      <w:r w:rsidRPr="00C979D4">
        <w:rPr>
          <w:color w:val="000000" w:themeColor="text1"/>
        </w:rPr>
        <w:t xml:space="preserve">, dipl. </w:t>
      </w:r>
      <w:proofErr w:type="spellStart"/>
      <w:r w:rsidRPr="00C979D4">
        <w:rPr>
          <w:color w:val="000000" w:themeColor="text1"/>
        </w:rPr>
        <w:t>uč</w:t>
      </w:r>
      <w:proofErr w:type="spellEnd"/>
      <w:r w:rsidRPr="00C979D4">
        <w:rPr>
          <w:color w:val="000000" w:themeColor="text1"/>
        </w:rPr>
        <w:t>.</w:t>
      </w:r>
    </w:p>
    <w:p w14:paraId="1747116D" w14:textId="77777777" w:rsidR="00061D16" w:rsidRDefault="00061D16" w:rsidP="004077F2">
      <w:pPr>
        <w:spacing w:line="360" w:lineRule="auto"/>
        <w:rPr>
          <w:color w:val="FF0000"/>
        </w:rPr>
      </w:pPr>
    </w:p>
    <w:p w14:paraId="455ABF15" w14:textId="43EF8130" w:rsidR="004077F2" w:rsidRPr="00B65009" w:rsidRDefault="004077F2" w:rsidP="004077F2">
      <w:pPr>
        <w:spacing w:line="360" w:lineRule="auto"/>
      </w:pPr>
      <w:r w:rsidRPr="00B65009">
        <w:t>Ov</w:t>
      </w:r>
      <w:r w:rsidR="00B65009" w:rsidRPr="00B65009">
        <w:t>aj Pravilnik donesen je 1.2.2024.</w:t>
      </w:r>
      <w:r w:rsidRPr="00B65009">
        <w:t xml:space="preserve"> godine, objavljen je na oglasnoj ploči Škole</w:t>
      </w:r>
    </w:p>
    <w:p w14:paraId="711F08DE" w14:textId="77777777" w:rsidR="00B65009" w:rsidRDefault="00B65009" w:rsidP="004077F2">
      <w:pPr>
        <w:spacing w:line="360" w:lineRule="auto"/>
      </w:pPr>
    </w:p>
    <w:p w14:paraId="45615595" w14:textId="4EA414CC" w:rsidR="004077F2" w:rsidRPr="00B65009" w:rsidRDefault="00B65009" w:rsidP="004077F2">
      <w:pPr>
        <w:spacing w:line="360" w:lineRule="auto"/>
      </w:pPr>
      <w:r>
        <w:t>1</w:t>
      </w:r>
      <w:r w:rsidRPr="00B65009">
        <w:t>.2.2024.</w:t>
      </w:r>
      <w:r w:rsidR="004077F2" w:rsidRPr="00B65009">
        <w:t xml:space="preserve"> godine i stupio je na snagu istoga dana.</w:t>
      </w:r>
    </w:p>
    <w:p w14:paraId="421CFD83" w14:textId="77777777" w:rsidR="004077F2" w:rsidRPr="004077F2" w:rsidRDefault="004077F2" w:rsidP="004077F2">
      <w:pPr>
        <w:spacing w:line="360" w:lineRule="auto"/>
        <w:jc w:val="both"/>
        <w:rPr>
          <w:color w:val="FF0000"/>
        </w:rPr>
      </w:pPr>
    </w:p>
    <w:p w14:paraId="2A05DC32" w14:textId="78898CEB" w:rsidR="00DA2C3C" w:rsidRPr="00C979D4" w:rsidRDefault="004077F2" w:rsidP="004077F2">
      <w:pPr>
        <w:spacing w:line="360" w:lineRule="auto"/>
        <w:jc w:val="right"/>
        <w:rPr>
          <w:color w:val="000000" w:themeColor="text1"/>
        </w:rPr>
      </w:pPr>
      <w:r w:rsidRPr="00C979D4">
        <w:rPr>
          <w:color w:val="000000" w:themeColor="text1"/>
        </w:rPr>
        <w:t>Ravnatelj:</w:t>
      </w:r>
    </w:p>
    <w:p w14:paraId="7686A75B" w14:textId="1687FFD2" w:rsidR="00F767AC" w:rsidRPr="00C979D4" w:rsidRDefault="00F767AC" w:rsidP="004077F2">
      <w:pPr>
        <w:spacing w:line="360" w:lineRule="auto"/>
        <w:jc w:val="right"/>
        <w:rPr>
          <w:color w:val="000000" w:themeColor="text1"/>
        </w:rPr>
      </w:pPr>
      <w:r w:rsidRPr="00C979D4">
        <w:rPr>
          <w:color w:val="000000" w:themeColor="text1"/>
        </w:rPr>
        <w:t xml:space="preserve">Bruno </w:t>
      </w:r>
      <w:proofErr w:type="spellStart"/>
      <w:r w:rsidRPr="00C979D4">
        <w:rPr>
          <w:color w:val="000000" w:themeColor="text1"/>
        </w:rPr>
        <w:t>Matotek</w:t>
      </w:r>
      <w:proofErr w:type="spellEnd"/>
      <w:r w:rsidRPr="00C979D4">
        <w:rPr>
          <w:color w:val="000000" w:themeColor="text1"/>
        </w:rPr>
        <w:t xml:space="preserve">, </w:t>
      </w:r>
      <w:proofErr w:type="spellStart"/>
      <w:r w:rsidRPr="00C979D4">
        <w:rPr>
          <w:color w:val="000000" w:themeColor="text1"/>
        </w:rPr>
        <w:t>mag.theol</w:t>
      </w:r>
      <w:proofErr w:type="spellEnd"/>
      <w:r w:rsidRPr="00C979D4">
        <w:rPr>
          <w:color w:val="000000" w:themeColor="text1"/>
        </w:rPr>
        <w:t>.</w:t>
      </w:r>
    </w:p>
    <w:p w14:paraId="5FE27088" w14:textId="43EF4A5E" w:rsidR="00DA2C3C" w:rsidRPr="0089346E" w:rsidRDefault="00C947A5" w:rsidP="004077F2">
      <w:pPr>
        <w:spacing w:line="360" w:lineRule="auto"/>
      </w:pPr>
      <w:r w:rsidRPr="0089346E">
        <w:lastRenderedPageBreak/>
        <w:t xml:space="preserve">                              </w:t>
      </w:r>
    </w:p>
    <w:sectPr w:rsidR="00DA2C3C" w:rsidRPr="0089346E" w:rsidSect="009E1060">
      <w:pgSz w:w="11906" w:h="16838"/>
      <w:pgMar w:top="851" w:right="1133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6222"/>
    <w:multiLevelType w:val="hybridMultilevel"/>
    <w:tmpl w:val="0BAE747A"/>
    <w:lvl w:ilvl="0" w:tplc="7B50370C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B3891"/>
    <w:multiLevelType w:val="hybridMultilevel"/>
    <w:tmpl w:val="ADD2FEE6"/>
    <w:lvl w:ilvl="0" w:tplc="77A8D536">
      <w:start w:val="1"/>
      <w:numFmt w:val="decimal"/>
      <w:lvlText w:val="(%1)"/>
      <w:lvlJc w:val="left"/>
      <w:pPr>
        <w:ind w:left="561" w:hanging="384"/>
        <w:jc w:val="right"/>
      </w:pPr>
      <w:rPr>
        <w:rFonts w:hint="default"/>
        <w:w w:val="93"/>
        <w:lang w:val="hr-HR" w:eastAsia="en-US" w:bidi="ar-SA"/>
      </w:rPr>
    </w:lvl>
    <w:lvl w:ilvl="1" w:tplc="31B094E0">
      <w:numFmt w:val="bullet"/>
      <w:lvlText w:val="—"/>
      <w:lvlJc w:val="left"/>
      <w:pPr>
        <w:ind w:left="640" w:hanging="351"/>
      </w:pPr>
      <w:rPr>
        <w:rFonts w:ascii="Times New Roman" w:eastAsia="Times New Roman" w:hAnsi="Times New Roman" w:cs="Times New Roman" w:hint="default"/>
        <w:w w:val="48"/>
        <w:lang w:val="hr-HR" w:eastAsia="en-US" w:bidi="ar-SA"/>
      </w:rPr>
    </w:lvl>
    <w:lvl w:ilvl="2" w:tplc="C7686E60">
      <w:numFmt w:val="bullet"/>
      <w:lvlText w:val="•"/>
      <w:lvlJc w:val="left"/>
      <w:pPr>
        <w:ind w:left="1626" w:hanging="351"/>
      </w:pPr>
      <w:rPr>
        <w:rFonts w:hint="default"/>
        <w:lang w:val="hr-HR" w:eastAsia="en-US" w:bidi="ar-SA"/>
      </w:rPr>
    </w:lvl>
    <w:lvl w:ilvl="3" w:tplc="E7EE13B2">
      <w:numFmt w:val="bullet"/>
      <w:lvlText w:val="•"/>
      <w:lvlJc w:val="left"/>
      <w:pPr>
        <w:ind w:left="2613" w:hanging="351"/>
      </w:pPr>
      <w:rPr>
        <w:rFonts w:hint="default"/>
        <w:lang w:val="hr-HR" w:eastAsia="en-US" w:bidi="ar-SA"/>
      </w:rPr>
    </w:lvl>
    <w:lvl w:ilvl="4" w:tplc="D7C2E4BA">
      <w:numFmt w:val="bullet"/>
      <w:lvlText w:val="•"/>
      <w:lvlJc w:val="left"/>
      <w:pPr>
        <w:ind w:left="3600" w:hanging="351"/>
      </w:pPr>
      <w:rPr>
        <w:rFonts w:hint="default"/>
        <w:lang w:val="hr-HR" w:eastAsia="en-US" w:bidi="ar-SA"/>
      </w:rPr>
    </w:lvl>
    <w:lvl w:ilvl="5" w:tplc="58E609FA">
      <w:numFmt w:val="bullet"/>
      <w:lvlText w:val="•"/>
      <w:lvlJc w:val="left"/>
      <w:pPr>
        <w:ind w:left="4586" w:hanging="351"/>
      </w:pPr>
      <w:rPr>
        <w:rFonts w:hint="default"/>
        <w:lang w:val="hr-HR" w:eastAsia="en-US" w:bidi="ar-SA"/>
      </w:rPr>
    </w:lvl>
    <w:lvl w:ilvl="6" w:tplc="33FA6390">
      <w:numFmt w:val="bullet"/>
      <w:lvlText w:val="•"/>
      <w:lvlJc w:val="left"/>
      <w:pPr>
        <w:ind w:left="5573" w:hanging="351"/>
      </w:pPr>
      <w:rPr>
        <w:rFonts w:hint="default"/>
        <w:lang w:val="hr-HR" w:eastAsia="en-US" w:bidi="ar-SA"/>
      </w:rPr>
    </w:lvl>
    <w:lvl w:ilvl="7" w:tplc="0498A97C">
      <w:numFmt w:val="bullet"/>
      <w:lvlText w:val="•"/>
      <w:lvlJc w:val="left"/>
      <w:pPr>
        <w:ind w:left="6560" w:hanging="351"/>
      </w:pPr>
      <w:rPr>
        <w:rFonts w:hint="default"/>
        <w:lang w:val="hr-HR" w:eastAsia="en-US" w:bidi="ar-SA"/>
      </w:rPr>
    </w:lvl>
    <w:lvl w:ilvl="8" w:tplc="7478C0C0">
      <w:numFmt w:val="bullet"/>
      <w:lvlText w:val="•"/>
      <w:lvlJc w:val="left"/>
      <w:pPr>
        <w:ind w:left="7546" w:hanging="351"/>
      </w:pPr>
      <w:rPr>
        <w:rFonts w:hint="default"/>
        <w:lang w:val="hr-HR" w:eastAsia="en-US" w:bidi="ar-SA"/>
      </w:rPr>
    </w:lvl>
  </w:abstractNum>
  <w:abstractNum w:abstractNumId="2" w15:restartNumberingAfterBreak="0">
    <w:nsid w:val="0F707FAD"/>
    <w:multiLevelType w:val="hybridMultilevel"/>
    <w:tmpl w:val="234CA1A0"/>
    <w:lvl w:ilvl="0" w:tplc="EE4EE9F6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2B02A78"/>
    <w:multiLevelType w:val="hybridMultilevel"/>
    <w:tmpl w:val="14DEE118"/>
    <w:lvl w:ilvl="0" w:tplc="7B50370C">
      <w:numFmt w:val="bullet"/>
      <w:lvlText w:val="–"/>
      <w:lvlJc w:val="left"/>
      <w:pPr>
        <w:ind w:left="719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1B6365DE"/>
    <w:multiLevelType w:val="hybridMultilevel"/>
    <w:tmpl w:val="65D4CD02"/>
    <w:lvl w:ilvl="0" w:tplc="82742A02">
      <w:start w:val="1"/>
      <w:numFmt w:val="decimal"/>
      <w:lvlText w:val="(%1)"/>
      <w:lvlJc w:val="left"/>
      <w:pPr>
        <w:ind w:left="580" w:hanging="345"/>
        <w:jc w:val="left"/>
      </w:pPr>
      <w:rPr>
        <w:rFonts w:hint="default"/>
        <w:w w:val="94"/>
        <w:lang w:val="hr-HR" w:eastAsia="en-US" w:bidi="ar-SA"/>
      </w:rPr>
    </w:lvl>
    <w:lvl w:ilvl="1" w:tplc="0ACE0060">
      <w:numFmt w:val="bullet"/>
      <w:lvlText w:val="•"/>
      <w:lvlJc w:val="left"/>
      <w:pPr>
        <w:ind w:left="1474" w:hanging="345"/>
      </w:pPr>
      <w:rPr>
        <w:rFonts w:hint="default"/>
        <w:lang w:val="hr-HR" w:eastAsia="en-US" w:bidi="ar-SA"/>
      </w:rPr>
    </w:lvl>
    <w:lvl w:ilvl="2" w:tplc="C6AC6F36">
      <w:numFmt w:val="bullet"/>
      <w:lvlText w:val="•"/>
      <w:lvlJc w:val="left"/>
      <w:pPr>
        <w:ind w:left="2368" w:hanging="345"/>
      </w:pPr>
      <w:rPr>
        <w:rFonts w:hint="default"/>
        <w:lang w:val="hr-HR" w:eastAsia="en-US" w:bidi="ar-SA"/>
      </w:rPr>
    </w:lvl>
    <w:lvl w:ilvl="3" w:tplc="0CB6246A">
      <w:numFmt w:val="bullet"/>
      <w:lvlText w:val="•"/>
      <w:lvlJc w:val="left"/>
      <w:pPr>
        <w:ind w:left="3262" w:hanging="345"/>
      </w:pPr>
      <w:rPr>
        <w:rFonts w:hint="default"/>
        <w:lang w:val="hr-HR" w:eastAsia="en-US" w:bidi="ar-SA"/>
      </w:rPr>
    </w:lvl>
    <w:lvl w:ilvl="4" w:tplc="46BCEE86">
      <w:numFmt w:val="bullet"/>
      <w:lvlText w:val="•"/>
      <w:lvlJc w:val="left"/>
      <w:pPr>
        <w:ind w:left="4156" w:hanging="345"/>
      </w:pPr>
      <w:rPr>
        <w:rFonts w:hint="default"/>
        <w:lang w:val="hr-HR" w:eastAsia="en-US" w:bidi="ar-SA"/>
      </w:rPr>
    </w:lvl>
    <w:lvl w:ilvl="5" w:tplc="4D4E1A08">
      <w:numFmt w:val="bullet"/>
      <w:lvlText w:val="•"/>
      <w:lvlJc w:val="left"/>
      <w:pPr>
        <w:ind w:left="5050" w:hanging="345"/>
      </w:pPr>
      <w:rPr>
        <w:rFonts w:hint="default"/>
        <w:lang w:val="hr-HR" w:eastAsia="en-US" w:bidi="ar-SA"/>
      </w:rPr>
    </w:lvl>
    <w:lvl w:ilvl="6" w:tplc="E9BA460C">
      <w:numFmt w:val="bullet"/>
      <w:lvlText w:val="•"/>
      <w:lvlJc w:val="left"/>
      <w:pPr>
        <w:ind w:left="5944" w:hanging="345"/>
      </w:pPr>
      <w:rPr>
        <w:rFonts w:hint="default"/>
        <w:lang w:val="hr-HR" w:eastAsia="en-US" w:bidi="ar-SA"/>
      </w:rPr>
    </w:lvl>
    <w:lvl w:ilvl="7" w:tplc="AFECA7A4">
      <w:numFmt w:val="bullet"/>
      <w:lvlText w:val="•"/>
      <w:lvlJc w:val="left"/>
      <w:pPr>
        <w:ind w:left="6838" w:hanging="345"/>
      </w:pPr>
      <w:rPr>
        <w:rFonts w:hint="default"/>
        <w:lang w:val="hr-HR" w:eastAsia="en-US" w:bidi="ar-SA"/>
      </w:rPr>
    </w:lvl>
    <w:lvl w:ilvl="8" w:tplc="D124F558">
      <w:numFmt w:val="bullet"/>
      <w:lvlText w:val="•"/>
      <w:lvlJc w:val="left"/>
      <w:pPr>
        <w:ind w:left="7732" w:hanging="345"/>
      </w:pPr>
      <w:rPr>
        <w:rFonts w:hint="default"/>
        <w:lang w:val="hr-HR" w:eastAsia="en-US" w:bidi="ar-SA"/>
      </w:rPr>
    </w:lvl>
  </w:abstractNum>
  <w:abstractNum w:abstractNumId="5" w15:restartNumberingAfterBreak="0">
    <w:nsid w:val="1EF2517B"/>
    <w:multiLevelType w:val="hybridMultilevel"/>
    <w:tmpl w:val="71DED172"/>
    <w:lvl w:ilvl="0" w:tplc="7360A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C753E"/>
    <w:multiLevelType w:val="hybridMultilevel"/>
    <w:tmpl w:val="2850D3B4"/>
    <w:lvl w:ilvl="0" w:tplc="4390390A">
      <w:start w:val="1"/>
      <w:numFmt w:val="decimal"/>
      <w:lvlText w:val="(%1)"/>
      <w:lvlJc w:val="left"/>
      <w:pPr>
        <w:ind w:left="666" w:hanging="422"/>
        <w:jc w:val="left"/>
      </w:pPr>
      <w:rPr>
        <w:rFonts w:hint="default"/>
        <w:w w:val="94"/>
        <w:lang w:val="hr-HR" w:eastAsia="en-US" w:bidi="ar-SA"/>
      </w:rPr>
    </w:lvl>
    <w:lvl w:ilvl="1" w:tplc="97AAF97E">
      <w:numFmt w:val="bullet"/>
      <w:lvlText w:val="—"/>
      <w:lvlJc w:val="left"/>
      <w:pPr>
        <w:ind w:left="605" w:hanging="351"/>
      </w:pPr>
      <w:rPr>
        <w:rFonts w:ascii="Times New Roman" w:eastAsia="Times New Roman" w:hAnsi="Times New Roman" w:cs="Times New Roman" w:hint="default"/>
        <w:w w:val="48"/>
        <w:lang w:val="hr-HR" w:eastAsia="en-US" w:bidi="ar-SA"/>
      </w:rPr>
    </w:lvl>
    <w:lvl w:ilvl="2" w:tplc="16F64628">
      <w:numFmt w:val="bullet"/>
      <w:lvlText w:val="•"/>
      <w:lvlJc w:val="left"/>
      <w:pPr>
        <w:ind w:left="1644" w:hanging="351"/>
      </w:pPr>
      <w:rPr>
        <w:rFonts w:hint="default"/>
        <w:lang w:val="hr-HR" w:eastAsia="en-US" w:bidi="ar-SA"/>
      </w:rPr>
    </w:lvl>
    <w:lvl w:ilvl="3" w:tplc="F5F084B2">
      <w:numFmt w:val="bullet"/>
      <w:lvlText w:val="•"/>
      <w:lvlJc w:val="left"/>
      <w:pPr>
        <w:ind w:left="2628" w:hanging="351"/>
      </w:pPr>
      <w:rPr>
        <w:rFonts w:hint="default"/>
        <w:lang w:val="hr-HR" w:eastAsia="en-US" w:bidi="ar-SA"/>
      </w:rPr>
    </w:lvl>
    <w:lvl w:ilvl="4" w:tplc="4A4CB5B4">
      <w:numFmt w:val="bullet"/>
      <w:lvlText w:val="•"/>
      <w:lvlJc w:val="left"/>
      <w:pPr>
        <w:ind w:left="3613" w:hanging="351"/>
      </w:pPr>
      <w:rPr>
        <w:rFonts w:hint="default"/>
        <w:lang w:val="hr-HR" w:eastAsia="en-US" w:bidi="ar-SA"/>
      </w:rPr>
    </w:lvl>
    <w:lvl w:ilvl="5" w:tplc="403CCAA4">
      <w:numFmt w:val="bullet"/>
      <w:lvlText w:val="•"/>
      <w:lvlJc w:val="left"/>
      <w:pPr>
        <w:ind w:left="4597" w:hanging="351"/>
      </w:pPr>
      <w:rPr>
        <w:rFonts w:hint="default"/>
        <w:lang w:val="hr-HR" w:eastAsia="en-US" w:bidi="ar-SA"/>
      </w:rPr>
    </w:lvl>
    <w:lvl w:ilvl="6" w:tplc="72D037F6">
      <w:numFmt w:val="bullet"/>
      <w:lvlText w:val="•"/>
      <w:lvlJc w:val="left"/>
      <w:pPr>
        <w:ind w:left="5582" w:hanging="351"/>
      </w:pPr>
      <w:rPr>
        <w:rFonts w:hint="default"/>
        <w:lang w:val="hr-HR" w:eastAsia="en-US" w:bidi="ar-SA"/>
      </w:rPr>
    </w:lvl>
    <w:lvl w:ilvl="7" w:tplc="20D4B442">
      <w:numFmt w:val="bullet"/>
      <w:lvlText w:val="•"/>
      <w:lvlJc w:val="left"/>
      <w:pPr>
        <w:ind w:left="6566" w:hanging="351"/>
      </w:pPr>
      <w:rPr>
        <w:rFonts w:hint="default"/>
        <w:lang w:val="hr-HR" w:eastAsia="en-US" w:bidi="ar-SA"/>
      </w:rPr>
    </w:lvl>
    <w:lvl w:ilvl="8" w:tplc="C79661B8">
      <w:numFmt w:val="bullet"/>
      <w:lvlText w:val="•"/>
      <w:lvlJc w:val="left"/>
      <w:pPr>
        <w:ind w:left="7551" w:hanging="351"/>
      </w:pPr>
      <w:rPr>
        <w:rFonts w:hint="default"/>
        <w:lang w:val="hr-HR" w:eastAsia="en-US" w:bidi="ar-SA"/>
      </w:rPr>
    </w:lvl>
  </w:abstractNum>
  <w:abstractNum w:abstractNumId="7" w15:restartNumberingAfterBreak="0">
    <w:nsid w:val="2EE950B1"/>
    <w:multiLevelType w:val="hybridMultilevel"/>
    <w:tmpl w:val="AC20C964"/>
    <w:lvl w:ilvl="0" w:tplc="7B12D70C">
      <w:start w:val="1"/>
      <w:numFmt w:val="decimal"/>
      <w:lvlText w:val="(%1)"/>
      <w:lvlJc w:val="left"/>
      <w:pPr>
        <w:ind w:left="261" w:hanging="355"/>
      </w:pPr>
      <w:rPr>
        <w:rFonts w:hint="default"/>
        <w:w w:val="94"/>
        <w:lang w:val="hr-HR" w:eastAsia="en-US" w:bidi="ar-SA"/>
      </w:rPr>
    </w:lvl>
    <w:lvl w:ilvl="1" w:tplc="75387852">
      <w:numFmt w:val="bullet"/>
      <w:lvlText w:val="—"/>
      <w:lvlJc w:val="left"/>
      <w:pPr>
        <w:ind w:left="616" w:hanging="350"/>
      </w:pPr>
      <w:rPr>
        <w:rFonts w:ascii="Times New Roman" w:eastAsia="Times New Roman" w:hAnsi="Times New Roman" w:cs="Times New Roman" w:hint="default"/>
        <w:w w:val="48"/>
        <w:lang w:val="hr-HR" w:eastAsia="en-US" w:bidi="ar-SA"/>
      </w:rPr>
    </w:lvl>
    <w:lvl w:ilvl="2" w:tplc="54BC3BB0">
      <w:numFmt w:val="bullet"/>
      <w:lvlText w:val="•"/>
      <w:lvlJc w:val="left"/>
      <w:pPr>
        <w:ind w:left="1608" w:hanging="350"/>
      </w:pPr>
      <w:rPr>
        <w:rFonts w:hint="default"/>
        <w:lang w:val="hr-HR" w:eastAsia="en-US" w:bidi="ar-SA"/>
      </w:rPr>
    </w:lvl>
    <w:lvl w:ilvl="3" w:tplc="3FEE048E">
      <w:numFmt w:val="bullet"/>
      <w:lvlText w:val="•"/>
      <w:lvlJc w:val="left"/>
      <w:pPr>
        <w:ind w:left="2597" w:hanging="350"/>
      </w:pPr>
      <w:rPr>
        <w:rFonts w:hint="default"/>
        <w:lang w:val="hr-HR" w:eastAsia="en-US" w:bidi="ar-SA"/>
      </w:rPr>
    </w:lvl>
    <w:lvl w:ilvl="4" w:tplc="15FCAD28">
      <w:numFmt w:val="bullet"/>
      <w:lvlText w:val="•"/>
      <w:lvlJc w:val="left"/>
      <w:pPr>
        <w:ind w:left="3586" w:hanging="350"/>
      </w:pPr>
      <w:rPr>
        <w:rFonts w:hint="default"/>
        <w:lang w:val="hr-HR" w:eastAsia="en-US" w:bidi="ar-SA"/>
      </w:rPr>
    </w:lvl>
    <w:lvl w:ilvl="5" w:tplc="4EA0DB32">
      <w:numFmt w:val="bullet"/>
      <w:lvlText w:val="•"/>
      <w:lvlJc w:val="left"/>
      <w:pPr>
        <w:ind w:left="4575" w:hanging="350"/>
      </w:pPr>
      <w:rPr>
        <w:rFonts w:hint="default"/>
        <w:lang w:val="hr-HR" w:eastAsia="en-US" w:bidi="ar-SA"/>
      </w:rPr>
    </w:lvl>
    <w:lvl w:ilvl="6" w:tplc="CC56BA00">
      <w:numFmt w:val="bullet"/>
      <w:lvlText w:val="•"/>
      <w:lvlJc w:val="left"/>
      <w:pPr>
        <w:ind w:left="5564" w:hanging="350"/>
      </w:pPr>
      <w:rPr>
        <w:rFonts w:hint="default"/>
        <w:lang w:val="hr-HR" w:eastAsia="en-US" w:bidi="ar-SA"/>
      </w:rPr>
    </w:lvl>
    <w:lvl w:ilvl="7" w:tplc="2B26BF3A">
      <w:numFmt w:val="bullet"/>
      <w:lvlText w:val="•"/>
      <w:lvlJc w:val="left"/>
      <w:pPr>
        <w:ind w:left="6553" w:hanging="350"/>
      </w:pPr>
      <w:rPr>
        <w:rFonts w:hint="default"/>
        <w:lang w:val="hr-HR" w:eastAsia="en-US" w:bidi="ar-SA"/>
      </w:rPr>
    </w:lvl>
    <w:lvl w:ilvl="8" w:tplc="C13E22A6">
      <w:numFmt w:val="bullet"/>
      <w:lvlText w:val="•"/>
      <w:lvlJc w:val="left"/>
      <w:pPr>
        <w:ind w:left="7542" w:hanging="350"/>
      </w:pPr>
      <w:rPr>
        <w:rFonts w:hint="default"/>
        <w:lang w:val="hr-HR" w:eastAsia="en-US" w:bidi="ar-SA"/>
      </w:rPr>
    </w:lvl>
  </w:abstractNum>
  <w:abstractNum w:abstractNumId="8" w15:restartNumberingAfterBreak="0">
    <w:nsid w:val="2F7D13AC"/>
    <w:multiLevelType w:val="hybridMultilevel"/>
    <w:tmpl w:val="CA50DF8E"/>
    <w:lvl w:ilvl="0" w:tplc="7B50370C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7B50370C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00D92"/>
    <w:multiLevelType w:val="hybridMultilevel"/>
    <w:tmpl w:val="9C9A5702"/>
    <w:lvl w:ilvl="0" w:tplc="72D02B6A">
      <w:start w:val="1"/>
      <w:numFmt w:val="decimal"/>
      <w:lvlText w:val="(%1)"/>
      <w:lvlJc w:val="left"/>
      <w:pPr>
        <w:ind w:left="242" w:hanging="384"/>
      </w:pPr>
      <w:rPr>
        <w:rFonts w:hint="default"/>
        <w:w w:val="94"/>
        <w:lang w:val="hr-HR" w:eastAsia="en-US" w:bidi="ar-SA"/>
      </w:rPr>
    </w:lvl>
    <w:lvl w:ilvl="1" w:tplc="0A9A17F4">
      <w:numFmt w:val="bullet"/>
      <w:lvlText w:val="•"/>
      <w:lvlJc w:val="left"/>
      <w:pPr>
        <w:ind w:left="1168" w:hanging="384"/>
      </w:pPr>
      <w:rPr>
        <w:rFonts w:hint="default"/>
        <w:lang w:val="hr-HR" w:eastAsia="en-US" w:bidi="ar-SA"/>
      </w:rPr>
    </w:lvl>
    <w:lvl w:ilvl="2" w:tplc="2B7A5138">
      <w:numFmt w:val="bullet"/>
      <w:lvlText w:val="•"/>
      <w:lvlJc w:val="left"/>
      <w:pPr>
        <w:ind w:left="2096" w:hanging="384"/>
      </w:pPr>
      <w:rPr>
        <w:rFonts w:hint="default"/>
        <w:lang w:val="hr-HR" w:eastAsia="en-US" w:bidi="ar-SA"/>
      </w:rPr>
    </w:lvl>
    <w:lvl w:ilvl="3" w:tplc="22DE0FFA">
      <w:numFmt w:val="bullet"/>
      <w:lvlText w:val="•"/>
      <w:lvlJc w:val="left"/>
      <w:pPr>
        <w:ind w:left="3024" w:hanging="384"/>
      </w:pPr>
      <w:rPr>
        <w:rFonts w:hint="default"/>
        <w:lang w:val="hr-HR" w:eastAsia="en-US" w:bidi="ar-SA"/>
      </w:rPr>
    </w:lvl>
    <w:lvl w:ilvl="4" w:tplc="35F07F52">
      <w:numFmt w:val="bullet"/>
      <w:lvlText w:val="•"/>
      <w:lvlJc w:val="left"/>
      <w:pPr>
        <w:ind w:left="3952" w:hanging="384"/>
      </w:pPr>
      <w:rPr>
        <w:rFonts w:hint="default"/>
        <w:lang w:val="hr-HR" w:eastAsia="en-US" w:bidi="ar-SA"/>
      </w:rPr>
    </w:lvl>
    <w:lvl w:ilvl="5" w:tplc="0C5EB73A">
      <w:numFmt w:val="bullet"/>
      <w:lvlText w:val="•"/>
      <w:lvlJc w:val="left"/>
      <w:pPr>
        <w:ind w:left="4880" w:hanging="384"/>
      </w:pPr>
      <w:rPr>
        <w:rFonts w:hint="default"/>
        <w:lang w:val="hr-HR" w:eastAsia="en-US" w:bidi="ar-SA"/>
      </w:rPr>
    </w:lvl>
    <w:lvl w:ilvl="6" w:tplc="CABE565A">
      <w:numFmt w:val="bullet"/>
      <w:lvlText w:val="•"/>
      <w:lvlJc w:val="left"/>
      <w:pPr>
        <w:ind w:left="5808" w:hanging="384"/>
      </w:pPr>
      <w:rPr>
        <w:rFonts w:hint="default"/>
        <w:lang w:val="hr-HR" w:eastAsia="en-US" w:bidi="ar-SA"/>
      </w:rPr>
    </w:lvl>
    <w:lvl w:ilvl="7" w:tplc="45D0AE90">
      <w:numFmt w:val="bullet"/>
      <w:lvlText w:val="•"/>
      <w:lvlJc w:val="left"/>
      <w:pPr>
        <w:ind w:left="6736" w:hanging="384"/>
      </w:pPr>
      <w:rPr>
        <w:rFonts w:hint="default"/>
        <w:lang w:val="hr-HR" w:eastAsia="en-US" w:bidi="ar-SA"/>
      </w:rPr>
    </w:lvl>
    <w:lvl w:ilvl="8" w:tplc="5F1AF6E4">
      <w:numFmt w:val="bullet"/>
      <w:lvlText w:val="•"/>
      <w:lvlJc w:val="left"/>
      <w:pPr>
        <w:ind w:left="7664" w:hanging="384"/>
      </w:pPr>
      <w:rPr>
        <w:rFonts w:hint="default"/>
        <w:lang w:val="hr-HR" w:eastAsia="en-US" w:bidi="ar-SA"/>
      </w:rPr>
    </w:lvl>
  </w:abstractNum>
  <w:abstractNum w:abstractNumId="10" w15:restartNumberingAfterBreak="0">
    <w:nsid w:val="3EBF705E"/>
    <w:multiLevelType w:val="hybridMultilevel"/>
    <w:tmpl w:val="4EFA3008"/>
    <w:lvl w:ilvl="0" w:tplc="16143E6E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4B9A11D5"/>
    <w:multiLevelType w:val="hybridMultilevel"/>
    <w:tmpl w:val="B186DCFC"/>
    <w:lvl w:ilvl="0" w:tplc="90D810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0528B"/>
    <w:multiLevelType w:val="hybridMultilevel"/>
    <w:tmpl w:val="D41CD5B6"/>
    <w:lvl w:ilvl="0" w:tplc="7B50370C">
      <w:numFmt w:val="bullet"/>
      <w:lvlText w:val="–"/>
      <w:lvlJc w:val="left"/>
      <w:pPr>
        <w:tabs>
          <w:tab w:val="num" w:pos="660"/>
        </w:tabs>
        <w:ind w:left="66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58D64641"/>
    <w:multiLevelType w:val="hybridMultilevel"/>
    <w:tmpl w:val="DB62BFF6"/>
    <w:lvl w:ilvl="0" w:tplc="CCD21006">
      <w:start w:val="1"/>
      <w:numFmt w:val="decimal"/>
      <w:lvlText w:val="(%1)"/>
      <w:lvlJc w:val="left"/>
      <w:pPr>
        <w:ind w:left="534" w:hanging="347"/>
        <w:jc w:val="right"/>
      </w:pPr>
      <w:rPr>
        <w:rFonts w:hint="default"/>
        <w:w w:val="94"/>
        <w:lang w:val="hr-HR" w:eastAsia="en-US" w:bidi="ar-SA"/>
      </w:rPr>
    </w:lvl>
    <w:lvl w:ilvl="1" w:tplc="2F0AD74A">
      <w:numFmt w:val="bullet"/>
      <w:lvlText w:val="—"/>
      <w:lvlJc w:val="left"/>
      <w:pPr>
        <w:ind w:left="550" w:hanging="351"/>
      </w:pPr>
      <w:rPr>
        <w:rFonts w:ascii="Times New Roman" w:eastAsia="Times New Roman" w:hAnsi="Times New Roman" w:cs="Times New Roman" w:hint="default"/>
        <w:w w:val="46"/>
        <w:lang w:val="hr-HR" w:eastAsia="en-US" w:bidi="ar-SA"/>
      </w:rPr>
    </w:lvl>
    <w:lvl w:ilvl="2" w:tplc="E6F87C44">
      <w:numFmt w:val="bullet"/>
      <w:lvlText w:val="•"/>
      <w:lvlJc w:val="left"/>
      <w:pPr>
        <w:ind w:left="806" w:hanging="351"/>
      </w:pPr>
      <w:rPr>
        <w:rFonts w:hint="default"/>
        <w:lang w:val="hr-HR" w:eastAsia="en-US" w:bidi="ar-SA"/>
      </w:rPr>
    </w:lvl>
    <w:lvl w:ilvl="3" w:tplc="B330C9D2">
      <w:numFmt w:val="bullet"/>
      <w:lvlText w:val="•"/>
      <w:lvlJc w:val="left"/>
      <w:pPr>
        <w:ind w:left="1052" w:hanging="351"/>
      </w:pPr>
      <w:rPr>
        <w:rFonts w:hint="default"/>
        <w:lang w:val="hr-HR" w:eastAsia="en-US" w:bidi="ar-SA"/>
      </w:rPr>
    </w:lvl>
    <w:lvl w:ilvl="4" w:tplc="1D68A73E">
      <w:numFmt w:val="bullet"/>
      <w:lvlText w:val="•"/>
      <w:lvlJc w:val="left"/>
      <w:pPr>
        <w:ind w:left="1299" w:hanging="351"/>
      </w:pPr>
      <w:rPr>
        <w:rFonts w:hint="default"/>
        <w:lang w:val="hr-HR" w:eastAsia="en-US" w:bidi="ar-SA"/>
      </w:rPr>
    </w:lvl>
    <w:lvl w:ilvl="5" w:tplc="9EFA48A6">
      <w:numFmt w:val="bullet"/>
      <w:lvlText w:val="•"/>
      <w:lvlJc w:val="left"/>
      <w:pPr>
        <w:ind w:left="1545" w:hanging="351"/>
      </w:pPr>
      <w:rPr>
        <w:rFonts w:hint="default"/>
        <w:lang w:val="hr-HR" w:eastAsia="en-US" w:bidi="ar-SA"/>
      </w:rPr>
    </w:lvl>
    <w:lvl w:ilvl="6" w:tplc="57FAA742">
      <w:numFmt w:val="bullet"/>
      <w:lvlText w:val="•"/>
      <w:lvlJc w:val="left"/>
      <w:pPr>
        <w:ind w:left="1791" w:hanging="351"/>
      </w:pPr>
      <w:rPr>
        <w:rFonts w:hint="default"/>
        <w:lang w:val="hr-HR" w:eastAsia="en-US" w:bidi="ar-SA"/>
      </w:rPr>
    </w:lvl>
    <w:lvl w:ilvl="7" w:tplc="27B2435A">
      <w:numFmt w:val="bullet"/>
      <w:lvlText w:val="•"/>
      <w:lvlJc w:val="left"/>
      <w:pPr>
        <w:ind w:left="2038" w:hanging="351"/>
      </w:pPr>
      <w:rPr>
        <w:rFonts w:hint="default"/>
        <w:lang w:val="hr-HR" w:eastAsia="en-US" w:bidi="ar-SA"/>
      </w:rPr>
    </w:lvl>
    <w:lvl w:ilvl="8" w:tplc="50426784">
      <w:numFmt w:val="bullet"/>
      <w:lvlText w:val="•"/>
      <w:lvlJc w:val="left"/>
      <w:pPr>
        <w:ind w:left="2284" w:hanging="351"/>
      </w:pPr>
      <w:rPr>
        <w:rFonts w:hint="default"/>
        <w:lang w:val="hr-HR" w:eastAsia="en-US" w:bidi="ar-SA"/>
      </w:rPr>
    </w:lvl>
  </w:abstractNum>
  <w:abstractNum w:abstractNumId="14" w15:restartNumberingAfterBreak="0">
    <w:nsid w:val="5A2160CE"/>
    <w:multiLevelType w:val="hybridMultilevel"/>
    <w:tmpl w:val="F2229502"/>
    <w:lvl w:ilvl="0" w:tplc="7B50370C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E46A8"/>
    <w:multiLevelType w:val="hybridMultilevel"/>
    <w:tmpl w:val="AA60B7C8"/>
    <w:lvl w:ilvl="0" w:tplc="209ED72A">
      <w:start w:val="1"/>
      <w:numFmt w:val="lowerLetter"/>
      <w:lvlText w:val="%1)"/>
      <w:lvlJc w:val="left"/>
      <w:pPr>
        <w:ind w:left="490" w:hanging="249"/>
        <w:jc w:val="left"/>
      </w:pPr>
      <w:rPr>
        <w:rFonts w:hint="default"/>
        <w:spacing w:val="-1"/>
        <w:w w:val="96"/>
        <w:lang w:val="hr-HR" w:eastAsia="en-US" w:bidi="ar-SA"/>
      </w:rPr>
    </w:lvl>
    <w:lvl w:ilvl="1" w:tplc="011611F6">
      <w:numFmt w:val="bullet"/>
      <w:lvlText w:val="•"/>
      <w:lvlJc w:val="left"/>
      <w:pPr>
        <w:ind w:left="1402" w:hanging="249"/>
      </w:pPr>
      <w:rPr>
        <w:rFonts w:hint="default"/>
        <w:lang w:val="hr-HR" w:eastAsia="en-US" w:bidi="ar-SA"/>
      </w:rPr>
    </w:lvl>
    <w:lvl w:ilvl="2" w:tplc="80A4806E">
      <w:numFmt w:val="bullet"/>
      <w:lvlText w:val="•"/>
      <w:lvlJc w:val="left"/>
      <w:pPr>
        <w:ind w:left="2304" w:hanging="249"/>
      </w:pPr>
      <w:rPr>
        <w:rFonts w:hint="default"/>
        <w:lang w:val="hr-HR" w:eastAsia="en-US" w:bidi="ar-SA"/>
      </w:rPr>
    </w:lvl>
    <w:lvl w:ilvl="3" w:tplc="9014E7F8">
      <w:numFmt w:val="bullet"/>
      <w:lvlText w:val="•"/>
      <w:lvlJc w:val="left"/>
      <w:pPr>
        <w:ind w:left="3206" w:hanging="249"/>
      </w:pPr>
      <w:rPr>
        <w:rFonts w:hint="default"/>
        <w:lang w:val="hr-HR" w:eastAsia="en-US" w:bidi="ar-SA"/>
      </w:rPr>
    </w:lvl>
    <w:lvl w:ilvl="4" w:tplc="A2CE56E4">
      <w:numFmt w:val="bullet"/>
      <w:lvlText w:val="•"/>
      <w:lvlJc w:val="left"/>
      <w:pPr>
        <w:ind w:left="4108" w:hanging="249"/>
      </w:pPr>
      <w:rPr>
        <w:rFonts w:hint="default"/>
        <w:lang w:val="hr-HR" w:eastAsia="en-US" w:bidi="ar-SA"/>
      </w:rPr>
    </w:lvl>
    <w:lvl w:ilvl="5" w:tplc="F26CCD36">
      <w:numFmt w:val="bullet"/>
      <w:lvlText w:val="•"/>
      <w:lvlJc w:val="left"/>
      <w:pPr>
        <w:ind w:left="5010" w:hanging="249"/>
      </w:pPr>
      <w:rPr>
        <w:rFonts w:hint="default"/>
        <w:lang w:val="hr-HR" w:eastAsia="en-US" w:bidi="ar-SA"/>
      </w:rPr>
    </w:lvl>
    <w:lvl w:ilvl="6" w:tplc="48B01A52">
      <w:numFmt w:val="bullet"/>
      <w:lvlText w:val="•"/>
      <w:lvlJc w:val="left"/>
      <w:pPr>
        <w:ind w:left="5912" w:hanging="249"/>
      </w:pPr>
      <w:rPr>
        <w:rFonts w:hint="default"/>
        <w:lang w:val="hr-HR" w:eastAsia="en-US" w:bidi="ar-SA"/>
      </w:rPr>
    </w:lvl>
    <w:lvl w:ilvl="7" w:tplc="FBC44F14">
      <w:numFmt w:val="bullet"/>
      <w:lvlText w:val="•"/>
      <w:lvlJc w:val="left"/>
      <w:pPr>
        <w:ind w:left="6814" w:hanging="249"/>
      </w:pPr>
      <w:rPr>
        <w:rFonts w:hint="default"/>
        <w:lang w:val="hr-HR" w:eastAsia="en-US" w:bidi="ar-SA"/>
      </w:rPr>
    </w:lvl>
    <w:lvl w:ilvl="8" w:tplc="28443764">
      <w:numFmt w:val="bullet"/>
      <w:lvlText w:val="•"/>
      <w:lvlJc w:val="left"/>
      <w:pPr>
        <w:ind w:left="7716" w:hanging="249"/>
      </w:pPr>
      <w:rPr>
        <w:rFonts w:hint="default"/>
        <w:lang w:val="hr-HR" w:eastAsia="en-US" w:bidi="ar-SA"/>
      </w:rPr>
    </w:lvl>
  </w:abstractNum>
  <w:abstractNum w:abstractNumId="16" w15:restartNumberingAfterBreak="0">
    <w:nsid w:val="6D2A44D4"/>
    <w:multiLevelType w:val="hybridMultilevel"/>
    <w:tmpl w:val="7E8C3A82"/>
    <w:lvl w:ilvl="0" w:tplc="186A000A">
      <w:start w:val="1"/>
      <w:numFmt w:val="decimal"/>
      <w:lvlText w:val="(%1)"/>
      <w:lvlJc w:val="left"/>
      <w:pPr>
        <w:ind w:left="225" w:hanging="381"/>
      </w:pPr>
      <w:rPr>
        <w:rFonts w:hint="default"/>
        <w:w w:val="93"/>
        <w:lang w:val="hr-HR" w:eastAsia="en-US" w:bidi="ar-SA"/>
      </w:rPr>
    </w:lvl>
    <w:lvl w:ilvl="1" w:tplc="EDCC5124">
      <w:numFmt w:val="bullet"/>
      <w:lvlText w:val="•"/>
      <w:lvlJc w:val="left"/>
      <w:pPr>
        <w:ind w:left="1150" w:hanging="381"/>
      </w:pPr>
      <w:rPr>
        <w:rFonts w:hint="default"/>
        <w:lang w:val="hr-HR" w:eastAsia="en-US" w:bidi="ar-SA"/>
      </w:rPr>
    </w:lvl>
    <w:lvl w:ilvl="2" w:tplc="5CC2F24E">
      <w:numFmt w:val="bullet"/>
      <w:lvlText w:val="•"/>
      <w:lvlJc w:val="left"/>
      <w:pPr>
        <w:ind w:left="2080" w:hanging="381"/>
      </w:pPr>
      <w:rPr>
        <w:rFonts w:hint="default"/>
        <w:lang w:val="hr-HR" w:eastAsia="en-US" w:bidi="ar-SA"/>
      </w:rPr>
    </w:lvl>
    <w:lvl w:ilvl="3" w:tplc="5E463636">
      <w:numFmt w:val="bullet"/>
      <w:lvlText w:val="•"/>
      <w:lvlJc w:val="left"/>
      <w:pPr>
        <w:ind w:left="3010" w:hanging="381"/>
      </w:pPr>
      <w:rPr>
        <w:rFonts w:hint="default"/>
        <w:lang w:val="hr-HR" w:eastAsia="en-US" w:bidi="ar-SA"/>
      </w:rPr>
    </w:lvl>
    <w:lvl w:ilvl="4" w:tplc="3ED26EC4">
      <w:numFmt w:val="bullet"/>
      <w:lvlText w:val="•"/>
      <w:lvlJc w:val="left"/>
      <w:pPr>
        <w:ind w:left="3940" w:hanging="381"/>
      </w:pPr>
      <w:rPr>
        <w:rFonts w:hint="default"/>
        <w:lang w:val="hr-HR" w:eastAsia="en-US" w:bidi="ar-SA"/>
      </w:rPr>
    </w:lvl>
    <w:lvl w:ilvl="5" w:tplc="D8F849A2">
      <w:numFmt w:val="bullet"/>
      <w:lvlText w:val="•"/>
      <w:lvlJc w:val="left"/>
      <w:pPr>
        <w:ind w:left="4870" w:hanging="381"/>
      </w:pPr>
      <w:rPr>
        <w:rFonts w:hint="default"/>
        <w:lang w:val="hr-HR" w:eastAsia="en-US" w:bidi="ar-SA"/>
      </w:rPr>
    </w:lvl>
    <w:lvl w:ilvl="6" w:tplc="40987702">
      <w:numFmt w:val="bullet"/>
      <w:lvlText w:val="•"/>
      <w:lvlJc w:val="left"/>
      <w:pPr>
        <w:ind w:left="5800" w:hanging="381"/>
      </w:pPr>
      <w:rPr>
        <w:rFonts w:hint="default"/>
        <w:lang w:val="hr-HR" w:eastAsia="en-US" w:bidi="ar-SA"/>
      </w:rPr>
    </w:lvl>
    <w:lvl w:ilvl="7" w:tplc="FA041EF0">
      <w:numFmt w:val="bullet"/>
      <w:lvlText w:val="•"/>
      <w:lvlJc w:val="left"/>
      <w:pPr>
        <w:ind w:left="6730" w:hanging="381"/>
      </w:pPr>
      <w:rPr>
        <w:rFonts w:hint="default"/>
        <w:lang w:val="hr-HR" w:eastAsia="en-US" w:bidi="ar-SA"/>
      </w:rPr>
    </w:lvl>
    <w:lvl w:ilvl="8" w:tplc="5E08F350">
      <w:numFmt w:val="bullet"/>
      <w:lvlText w:val="•"/>
      <w:lvlJc w:val="left"/>
      <w:pPr>
        <w:ind w:left="7660" w:hanging="381"/>
      </w:pPr>
      <w:rPr>
        <w:rFonts w:hint="default"/>
        <w:lang w:val="hr-HR" w:eastAsia="en-US" w:bidi="ar-SA"/>
      </w:rPr>
    </w:lvl>
  </w:abstractNum>
  <w:abstractNum w:abstractNumId="17" w15:restartNumberingAfterBreak="0">
    <w:nsid w:val="798C376F"/>
    <w:multiLevelType w:val="hybridMultilevel"/>
    <w:tmpl w:val="C4EE7096"/>
    <w:lvl w:ilvl="0" w:tplc="EE4EE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A107E"/>
    <w:multiLevelType w:val="hybridMultilevel"/>
    <w:tmpl w:val="7256E436"/>
    <w:lvl w:ilvl="0" w:tplc="90D810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B50370C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76E9A"/>
    <w:multiLevelType w:val="hybridMultilevel"/>
    <w:tmpl w:val="D458D8FA"/>
    <w:lvl w:ilvl="0" w:tplc="9578BA5E">
      <w:start w:val="1"/>
      <w:numFmt w:val="decimal"/>
      <w:lvlText w:val="(%1)"/>
      <w:lvlJc w:val="left"/>
      <w:pPr>
        <w:ind w:left="237" w:hanging="463"/>
      </w:pPr>
      <w:rPr>
        <w:rFonts w:hint="default"/>
        <w:w w:val="94"/>
        <w:lang w:val="hr-HR" w:eastAsia="en-US" w:bidi="ar-SA"/>
      </w:rPr>
    </w:lvl>
    <w:lvl w:ilvl="1" w:tplc="6206EB42">
      <w:numFmt w:val="bullet"/>
      <w:lvlText w:val="—"/>
      <w:lvlJc w:val="left"/>
      <w:pPr>
        <w:ind w:left="591" w:hanging="354"/>
      </w:pPr>
      <w:rPr>
        <w:rFonts w:ascii="Times New Roman" w:eastAsia="Times New Roman" w:hAnsi="Times New Roman" w:cs="Times New Roman" w:hint="default"/>
        <w:w w:val="48"/>
        <w:lang w:val="hr-HR" w:eastAsia="en-US" w:bidi="ar-SA"/>
      </w:rPr>
    </w:lvl>
    <w:lvl w:ilvl="2" w:tplc="FA30AB64">
      <w:numFmt w:val="bullet"/>
      <w:lvlText w:val="•"/>
      <w:lvlJc w:val="left"/>
      <w:pPr>
        <w:ind w:left="600" w:hanging="354"/>
      </w:pPr>
      <w:rPr>
        <w:rFonts w:hint="default"/>
        <w:lang w:val="hr-HR" w:eastAsia="en-US" w:bidi="ar-SA"/>
      </w:rPr>
    </w:lvl>
    <w:lvl w:ilvl="3" w:tplc="CE52BF48">
      <w:numFmt w:val="bullet"/>
      <w:lvlText w:val="•"/>
      <w:lvlJc w:val="left"/>
      <w:pPr>
        <w:ind w:left="1715" w:hanging="354"/>
      </w:pPr>
      <w:rPr>
        <w:rFonts w:hint="default"/>
        <w:lang w:val="hr-HR" w:eastAsia="en-US" w:bidi="ar-SA"/>
      </w:rPr>
    </w:lvl>
    <w:lvl w:ilvl="4" w:tplc="D4DC7F28">
      <w:numFmt w:val="bullet"/>
      <w:lvlText w:val="•"/>
      <w:lvlJc w:val="left"/>
      <w:pPr>
        <w:ind w:left="2830" w:hanging="354"/>
      </w:pPr>
      <w:rPr>
        <w:rFonts w:hint="default"/>
        <w:lang w:val="hr-HR" w:eastAsia="en-US" w:bidi="ar-SA"/>
      </w:rPr>
    </w:lvl>
    <w:lvl w:ilvl="5" w:tplc="9EF6A9EA">
      <w:numFmt w:val="bullet"/>
      <w:lvlText w:val="•"/>
      <w:lvlJc w:val="left"/>
      <w:pPr>
        <w:ind w:left="3945" w:hanging="354"/>
      </w:pPr>
      <w:rPr>
        <w:rFonts w:hint="default"/>
        <w:lang w:val="hr-HR" w:eastAsia="en-US" w:bidi="ar-SA"/>
      </w:rPr>
    </w:lvl>
    <w:lvl w:ilvl="6" w:tplc="E0B65B60">
      <w:numFmt w:val="bullet"/>
      <w:lvlText w:val="•"/>
      <w:lvlJc w:val="left"/>
      <w:pPr>
        <w:ind w:left="5060" w:hanging="354"/>
      </w:pPr>
      <w:rPr>
        <w:rFonts w:hint="default"/>
        <w:lang w:val="hr-HR" w:eastAsia="en-US" w:bidi="ar-SA"/>
      </w:rPr>
    </w:lvl>
    <w:lvl w:ilvl="7" w:tplc="EB2A60FA">
      <w:numFmt w:val="bullet"/>
      <w:lvlText w:val="•"/>
      <w:lvlJc w:val="left"/>
      <w:pPr>
        <w:ind w:left="6175" w:hanging="354"/>
      </w:pPr>
      <w:rPr>
        <w:rFonts w:hint="default"/>
        <w:lang w:val="hr-HR" w:eastAsia="en-US" w:bidi="ar-SA"/>
      </w:rPr>
    </w:lvl>
    <w:lvl w:ilvl="8" w:tplc="E5E4EC26">
      <w:numFmt w:val="bullet"/>
      <w:lvlText w:val="•"/>
      <w:lvlJc w:val="left"/>
      <w:pPr>
        <w:ind w:left="7290" w:hanging="354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7"/>
  </w:num>
  <w:num w:numId="5">
    <w:abstractNumId w:val="18"/>
  </w:num>
  <w:num w:numId="6">
    <w:abstractNumId w:val="0"/>
  </w:num>
  <w:num w:numId="7">
    <w:abstractNumId w:val="8"/>
  </w:num>
  <w:num w:numId="8">
    <w:abstractNumId w:val="3"/>
  </w:num>
  <w:num w:numId="9">
    <w:abstractNumId w:val="14"/>
  </w:num>
  <w:num w:numId="10">
    <w:abstractNumId w:val="12"/>
  </w:num>
  <w:num w:numId="11">
    <w:abstractNumId w:val="5"/>
  </w:num>
  <w:num w:numId="12">
    <w:abstractNumId w:val="19"/>
  </w:num>
  <w:num w:numId="13">
    <w:abstractNumId w:val="13"/>
  </w:num>
  <w:num w:numId="14">
    <w:abstractNumId w:val="7"/>
  </w:num>
  <w:num w:numId="15">
    <w:abstractNumId w:val="16"/>
  </w:num>
  <w:num w:numId="16">
    <w:abstractNumId w:val="15"/>
  </w:num>
  <w:num w:numId="17">
    <w:abstractNumId w:val="6"/>
  </w:num>
  <w:num w:numId="18">
    <w:abstractNumId w:val="4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4F"/>
    <w:rsid w:val="00013B6F"/>
    <w:rsid w:val="0003535E"/>
    <w:rsid w:val="00036FA4"/>
    <w:rsid w:val="00043C7D"/>
    <w:rsid w:val="00060BFB"/>
    <w:rsid w:val="00061D16"/>
    <w:rsid w:val="000729FD"/>
    <w:rsid w:val="00084B60"/>
    <w:rsid w:val="00094229"/>
    <w:rsid w:val="0009444F"/>
    <w:rsid w:val="000A4968"/>
    <w:rsid w:val="000A544C"/>
    <w:rsid w:val="000A64D2"/>
    <w:rsid w:val="000B05F2"/>
    <w:rsid w:val="000B11B9"/>
    <w:rsid w:val="000B4BED"/>
    <w:rsid w:val="000D18A1"/>
    <w:rsid w:val="000D3C50"/>
    <w:rsid w:val="000D3D7E"/>
    <w:rsid w:val="000E33F4"/>
    <w:rsid w:val="000E52D7"/>
    <w:rsid w:val="00105804"/>
    <w:rsid w:val="00110DC8"/>
    <w:rsid w:val="001A1E6E"/>
    <w:rsid w:val="001A29CA"/>
    <w:rsid w:val="001A7F9D"/>
    <w:rsid w:val="001B6543"/>
    <w:rsid w:val="001C11FE"/>
    <w:rsid w:val="001E5F07"/>
    <w:rsid w:val="001F26EA"/>
    <w:rsid w:val="00204679"/>
    <w:rsid w:val="002068FF"/>
    <w:rsid w:val="00210E05"/>
    <w:rsid w:val="002428F5"/>
    <w:rsid w:val="00252CE2"/>
    <w:rsid w:val="002535D3"/>
    <w:rsid w:val="0025588E"/>
    <w:rsid w:val="00267DBD"/>
    <w:rsid w:val="002708A3"/>
    <w:rsid w:val="00292625"/>
    <w:rsid w:val="002B1CF3"/>
    <w:rsid w:val="002C19F1"/>
    <w:rsid w:val="002C6F58"/>
    <w:rsid w:val="002D1F8D"/>
    <w:rsid w:val="002D7628"/>
    <w:rsid w:val="00305469"/>
    <w:rsid w:val="00325B53"/>
    <w:rsid w:val="00342A65"/>
    <w:rsid w:val="00360B9B"/>
    <w:rsid w:val="00380AF8"/>
    <w:rsid w:val="00386CD4"/>
    <w:rsid w:val="00390255"/>
    <w:rsid w:val="00394065"/>
    <w:rsid w:val="003B0B14"/>
    <w:rsid w:val="003C1F9D"/>
    <w:rsid w:val="003C6766"/>
    <w:rsid w:val="003D4E03"/>
    <w:rsid w:val="003D7AA3"/>
    <w:rsid w:val="00403091"/>
    <w:rsid w:val="004077F2"/>
    <w:rsid w:val="00432DAC"/>
    <w:rsid w:val="00444F52"/>
    <w:rsid w:val="00466C12"/>
    <w:rsid w:val="0048210A"/>
    <w:rsid w:val="0048313C"/>
    <w:rsid w:val="00495E0F"/>
    <w:rsid w:val="004A090C"/>
    <w:rsid w:val="004C1078"/>
    <w:rsid w:val="004D51A6"/>
    <w:rsid w:val="004E0F4A"/>
    <w:rsid w:val="004F7BCC"/>
    <w:rsid w:val="00504966"/>
    <w:rsid w:val="0050649F"/>
    <w:rsid w:val="0052251B"/>
    <w:rsid w:val="00531600"/>
    <w:rsid w:val="00531E62"/>
    <w:rsid w:val="00551856"/>
    <w:rsid w:val="0055387D"/>
    <w:rsid w:val="005830C3"/>
    <w:rsid w:val="0059227E"/>
    <w:rsid w:val="00600019"/>
    <w:rsid w:val="00630B40"/>
    <w:rsid w:val="00643998"/>
    <w:rsid w:val="00656515"/>
    <w:rsid w:val="00675023"/>
    <w:rsid w:val="0068570A"/>
    <w:rsid w:val="006B6C85"/>
    <w:rsid w:val="006D194F"/>
    <w:rsid w:val="006D7111"/>
    <w:rsid w:val="006E1988"/>
    <w:rsid w:val="006F0A66"/>
    <w:rsid w:val="006F0C69"/>
    <w:rsid w:val="006F14AE"/>
    <w:rsid w:val="006F29BE"/>
    <w:rsid w:val="006F6F13"/>
    <w:rsid w:val="007007BE"/>
    <w:rsid w:val="00702F63"/>
    <w:rsid w:val="00705941"/>
    <w:rsid w:val="00722FAD"/>
    <w:rsid w:val="007405A7"/>
    <w:rsid w:val="00744CA3"/>
    <w:rsid w:val="00766E45"/>
    <w:rsid w:val="00770511"/>
    <w:rsid w:val="0077355A"/>
    <w:rsid w:val="007A0B31"/>
    <w:rsid w:val="007A1128"/>
    <w:rsid w:val="007C0FE3"/>
    <w:rsid w:val="007C56D2"/>
    <w:rsid w:val="007E4E34"/>
    <w:rsid w:val="007E7C2E"/>
    <w:rsid w:val="007F0555"/>
    <w:rsid w:val="007F1D24"/>
    <w:rsid w:val="007F54BE"/>
    <w:rsid w:val="007F76CF"/>
    <w:rsid w:val="00817258"/>
    <w:rsid w:val="00835BC6"/>
    <w:rsid w:val="008500B6"/>
    <w:rsid w:val="00852471"/>
    <w:rsid w:val="00856844"/>
    <w:rsid w:val="00876578"/>
    <w:rsid w:val="0089346E"/>
    <w:rsid w:val="00896F1D"/>
    <w:rsid w:val="008B1063"/>
    <w:rsid w:val="008C79AB"/>
    <w:rsid w:val="008D568D"/>
    <w:rsid w:val="008F59A6"/>
    <w:rsid w:val="008F7321"/>
    <w:rsid w:val="00905AF2"/>
    <w:rsid w:val="00916ECF"/>
    <w:rsid w:val="0094190F"/>
    <w:rsid w:val="009869B4"/>
    <w:rsid w:val="009879BD"/>
    <w:rsid w:val="009A4664"/>
    <w:rsid w:val="009C2264"/>
    <w:rsid w:val="009E0DB2"/>
    <w:rsid w:val="009E1060"/>
    <w:rsid w:val="009F6F50"/>
    <w:rsid w:val="00A248BF"/>
    <w:rsid w:val="00A76024"/>
    <w:rsid w:val="00AB3892"/>
    <w:rsid w:val="00AC3C42"/>
    <w:rsid w:val="00AD11C6"/>
    <w:rsid w:val="00AE6F49"/>
    <w:rsid w:val="00AF1AAD"/>
    <w:rsid w:val="00AF3453"/>
    <w:rsid w:val="00B07396"/>
    <w:rsid w:val="00B1109C"/>
    <w:rsid w:val="00B4101A"/>
    <w:rsid w:val="00B438D2"/>
    <w:rsid w:val="00B57B7D"/>
    <w:rsid w:val="00B65009"/>
    <w:rsid w:val="00B65F03"/>
    <w:rsid w:val="00B6628E"/>
    <w:rsid w:val="00B72610"/>
    <w:rsid w:val="00BA4634"/>
    <w:rsid w:val="00BA6728"/>
    <w:rsid w:val="00BC294D"/>
    <w:rsid w:val="00BC7AE3"/>
    <w:rsid w:val="00BF0F1D"/>
    <w:rsid w:val="00BF1E1D"/>
    <w:rsid w:val="00C0385A"/>
    <w:rsid w:val="00C06C03"/>
    <w:rsid w:val="00C16596"/>
    <w:rsid w:val="00C17B0F"/>
    <w:rsid w:val="00C209DC"/>
    <w:rsid w:val="00C44B9B"/>
    <w:rsid w:val="00C702D9"/>
    <w:rsid w:val="00C820C8"/>
    <w:rsid w:val="00C947A5"/>
    <w:rsid w:val="00C94C33"/>
    <w:rsid w:val="00C979D4"/>
    <w:rsid w:val="00CC37C8"/>
    <w:rsid w:val="00CF62A9"/>
    <w:rsid w:val="00D032D5"/>
    <w:rsid w:val="00D14406"/>
    <w:rsid w:val="00D14A2B"/>
    <w:rsid w:val="00D16AC3"/>
    <w:rsid w:val="00D224A8"/>
    <w:rsid w:val="00D35877"/>
    <w:rsid w:val="00D52F79"/>
    <w:rsid w:val="00D63C47"/>
    <w:rsid w:val="00D7758E"/>
    <w:rsid w:val="00D877E7"/>
    <w:rsid w:val="00D9244E"/>
    <w:rsid w:val="00D95101"/>
    <w:rsid w:val="00D972D0"/>
    <w:rsid w:val="00DA2C3C"/>
    <w:rsid w:val="00DB7A33"/>
    <w:rsid w:val="00DD1368"/>
    <w:rsid w:val="00DF0A32"/>
    <w:rsid w:val="00DF3EE2"/>
    <w:rsid w:val="00E0131B"/>
    <w:rsid w:val="00E2223C"/>
    <w:rsid w:val="00E26E9C"/>
    <w:rsid w:val="00E70C55"/>
    <w:rsid w:val="00E7780C"/>
    <w:rsid w:val="00E93776"/>
    <w:rsid w:val="00E94691"/>
    <w:rsid w:val="00E95633"/>
    <w:rsid w:val="00EB77F7"/>
    <w:rsid w:val="00EF29A6"/>
    <w:rsid w:val="00F004FC"/>
    <w:rsid w:val="00F0742A"/>
    <w:rsid w:val="00F12E72"/>
    <w:rsid w:val="00F16232"/>
    <w:rsid w:val="00F6737A"/>
    <w:rsid w:val="00F767AC"/>
    <w:rsid w:val="00FA6167"/>
    <w:rsid w:val="00FB3824"/>
    <w:rsid w:val="00FC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BA71"/>
  <w15:chartTrackingRefBased/>
  <w15:docId w15:val="{EF9700B1-4FCD-41F8-911A-253B7FAD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CE2"/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D224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D224A8"/>
    <w:rPr>
      <w:rFonts w:ascii="Segoe UI" w:hAnsi="Segoe UI" w:cs="Segoe UI"/>
      <w:sz w:val="18"/>
      <w:szCs w:val="18"/>
      <w:lang w:eastAsia="zh-CN"/>
    </w:rPr>
  </w:style>
  <w:style w:type="paragraph" w:customStyle="1" w:styleId="box474334">
    <w:name w:val="box_474334"/>
    <w:basedOn w:val="Normal"/>
    <w:rsid w:val="003B0B14"/>
    <w:pPr>
      <w:spacing w:before="100" w:beforeAutospacing="1" w:after="100" w:afterAutospacing="1"/>
    </w:pPr>
    <w:rPr>
      <w:rFonts w:eastAsia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F0742A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705941"/>
    <w:pPr>
      <w:widowControl w:val="0"/>
      <w:autoSpaceDE w:val="0"/>
      <w:autoSpaceDN w:val="0"/>
    </w:pPr>
    <w:rPr>
      <w:rFonts w:eastAsia="Times New Roman"/>
      <w:sz w:val="25"/>
      <w:szCs w:val="25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05941"/>
    <w:rPr>
      <w:rFonts w:eastAsia="Times New Roman"/>
      <w:sz w:val="25"/>
      <w:szCs w:val="25"/>
      <w:lang w:eastAsia="en-US"/>
    </w:rPr>
  </w:style>
  <w:style w:type="paragraph" w:styleId="Odlomakpopisa">
    <w:name w:val="List Paragraph"/>
    <w:basedOn w:val="Normal"/>
    <w:uiPriority w:val="1"/>
    <w:qFormat/>
    <w:rsid w:val="00705941"/>
    <w:pPr>
      <w:widowControl w:val="0"/>
      <w:autoSpaceDE w:val="0"/>
      <w:autoSpaceDN w:val="0"/>
      <w:spacing w:before="10"/>
      <w:ind w:left="622" w:hanging="351"/>
    </w:pPr>
    <w:rPr>
      <w:rFonts w:eastAsia="Times New Roman"/>
      <w:sz w:val="22"/>
      <w:szCs w:val="22"/>
      <w:lang w:eastAsia="en-US"/>
    </w:rPr>
  </w:style>
  <w:style w:type="character" w:styleId="Naglaeno">
    <w:name w:val="Strong"/>
    <w:basedOn w:val="Zadanifontodlomka"/>
    <w:uiPriority w:val="22"/>
    <w:qFormat/>
    <w:rsid w:val="000B0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8" TargetMode="External"/><Relationship Id="rId13" Type="http://schemas.openxmlformats.org/officeDocument/2006/relationships/hyperlink" Target="https://www.zakon.hr/cms.htm?id=73" TargetMode="External"/><Relationship Id="rId18" Type="http://schemas.openxmlformats.org/officeDocument/2006/relationships/hyperlink" Target="https://www.zakon.hr/cms.htm?id=3127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55120" TargetMode="External"/><Relationship Id="rId7" Type="http://schemas.openxmlformats.org/officeDocument/2006/relationships/hyperlink" Target="https://www.zakon.hr/cms.htm?id=67" TargetMode="External"/><Relationship Id="rId12" Type="http://schemas.openxmlformats.org/officeDocument/2006/relationships/hyperlink" Target="https://www.zakon.hr/cms.htm?id=72" TargetMode="External"/><Relationship Id="rId17" Type="http://schemas.openxmlformats.org/officeDocument/2006/relationships/hyperlink" Target="https://www.zakon.hr/cms.htm?id=177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1671" TargetMode="External"/><Relationship Id="rId20" Type="http://schemas.openxmlformats.org/officeDocument/2006/relationships/hyperlink" Target="https://www.zakon.hr/cms.htm?id=446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.hr/cms.htm?id=66" TargetMode="External"/><Relationship Id="rId11" Type="http://schemas.openxmlformats.org/officeDocument/2006/relationships/hyperlink" Target="https://www.zakon.hr/cms.htm?id=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48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zakon.hr/cms.htm?id=70" TargetMode="External"/><Relationship Id="rId19" Type="http://schemas.openxmlformats.org/officeDocument/2006/relationships/hyperlink" Target="https://www.zakon.hr/cms.htm?id=408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69" TargetMode="External"/><Relationship Id="rId14" Type="http://schemas.openxmlformats.org/officeDocument/2006/relationships/hyperlink" Target="https://www.zakon.hr/cms.htm?id=1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3C2B7-61DA-4A1F-82B4-3F9C55E5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3536</Words>
  <Characters>20156</Characters>
  <Application>Microsoft Office Word</Application>
  <DocSecurity>0</DocSecurity>
  <Lines>167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Pravilnik o radu školske knjižnice</vt:lpstr>
      <vt:lpstr>Pravilnik o radu školske knjižnice</vt:lpstr>
    </vt:vector>
  </TitlesOfParts>
  <Company>GGG 2</Company>
  <LinksUpToDate>false</LinksUpToDate>
  <CharactersWithSpaces>23645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radu školske knjižnice</dc:title>
  <dc:subject/>
  <dc:creator>Ruža Jozić</dc:creator>
  <cp:keywords/>
  <cp:lastModifiedBy>Suzana</cp:lastModifiedBy>
  <cp:revision>16</cp:revision>
  <cp:lastPrinted>2019-07-01T10:29:00Z</cp:lastPrinted>
  <dcterms:created xsi:type="dcterms:W3CDTF">2023-09-27T07:06:00Z</dcterms:created>
  <dcterms:modified xsi:type="dcterms:W3CDTF">2024-02-16T09:48:00Z</dcterms:modified>
</cp:coreProperties>
</file>