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63AC" w14:textId="77777777" w:rsidR="007A5C5F" w:rsidRPr="00E67BDC" w:rsidRDefault="007A5C5F">
      <w:pPr>
        <w:rPr>
          <w:b/>
          <w:sz w:val="28"/>
          <w:szCs w:val="28"/>
        </w:rPr>
      </w:pPr>
    </w:p>
    <w:p w14:paraId="1609821F" w14:textId="77777777" w:rsidR="007A5C5F" w:rsidRPr="00E67BDC" w:rsidRDefault="007A5C5F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 xml:space="preserve">                         </w:t>
      </w:r>
      <w:r w:rsidRPr="00E67BDC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14:paraId="05D1A16D" w14:textId="77777777" w:rsidR="00C7008D" w:rsidRPr="00E67BDC" w:rsidRDefault="00C7008D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PRORAČUN</w:t>
      </w:r>
      <w:r w:rsidR="007A5C5F" w:rsidRPr="00E67BDC">
        <w:rPr>
          <w:b/>
          <w:sz w:val="28"/>
          <w:szCs w:val="28"/>
        </w:rPr>
        <w:t>SKI KORISNIK: OŠ VLADIMIRA NAZORA</w:t>
      </w:r>
      <w:r w:rsidRPr="00E67BDC">
        <w:rPr>
          <w:b/>
          <w:sz w:val="28"/>
          <w:szCs w:val="28"/>
        </w:rPr>
        <w:t xml:space="preserve"> PRIBISLAVEC</w:t>
      </w:r>
      <w:r w:rsidR="007A5C5F" w:rsidRPr="00E67BDC">
        <w:rPr>
          <w:b/>
          <w:sz w:val="28"/>
          <w:szCs w:val="28"/>
        </w:rPr>
        <w:t xml:space="preserve">  </w:t>
      </w:r>
      <w:r w:rsidR="00D17C7A" w:rsidRPr="00E67BDC">
        <w:rPr>
          <w:b/>
          <w:sz w:val="28"/>
          <w:szCs w:val="28"/>
        </w:rPr>
        <w:t xml:space="preserve"> </w:t>
      </w:r>
      <w:r w:rsidR="007A5C5F" w:rsidRPr="00E67BDC">
        <w:rPr>
          <w:b/>
          <w:sz w:val="28"/>
          <w:szCs w:val="28"/>
        </w:rPr>
        <w:t xml:space="preserve">          </w:t>
      </w:r>
      <w:r w:rsidRPr="00E67BDC">
        <w:rPr>
          <w:b/>
          <w:sz w:val="28"/>
          <w:szCs w:val="28"/>
        </w:rPr>
        <w:t xml:space="preserve">                     </w:t>
      </w:r>
    </w:p>
    <w:p w14:paraId="562A94FC" w14:textId="77777777" w:rsidR="006D0D38" w:rsidRPr="00E67BDC" w:rsidRDefault="00C7008D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 xml:space="preserve">ADRESA: PRIBISLAVEC, </w:t>
      </w:r>
      <w:r w:rsidR="00FB2D96" w:rsidRPr="00E67BDC">
        <w:rPr>
          <w:b/>
          <w:sz w:val="28"/>
          <w:szCs w:val="28"/>
        </w:rPr>
        <w:t>Braće Radića 2b</w:t>
      </w:r>
    </w:p>
    <w:p w14:paraId="3AA25ED7" w14:textId="77777777" w:rsidR="00BA202F" w:rsidRPr="00E67BDC" w:rsidRDefault="00C7008D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MB: 03109119</w:t>
      </w:r>
    </w:p>
    <w:p w14:paraId="021D290A" w14:textId="77777777" w:rsidR="006D0D38" w:rsidRPr="00E67BDC" w:rsidRDefault="00BA202F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OIB: 66417771864</w:t>
      </w:r>
    </w:p>
    <w:p w14:paraId="33BC0A53" w14:textId="77777777" w:rsidR="006D0D38" w:rsidRPr="00E67BDC" w:rsidRDefault="00C7008D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RKDP: 13668</w:t>
      </w:r>
    </w:p>
    <w:p w14:paraId="4FE4D3A4" w14:textId="77777777" w:rsidR="00FD699C" w:rsidRPr="00E67BDC" w:rsidRDefault="00FD699C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RAZINA:31</w:t>
      </w:r>
    </w:p>
    <w:p w14:paraId="189821FB" w14:textId="77777777" w:rsidR="006D0D38" w:rsidRPr="00E67BDC" w:rsidRDefault="003C0755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 xml:space="preserve">ŠIFRA DJELATNOSTI: </w:t>
      </w:r>
      <w:r w:rsidR="00481593" w:rsidRPr="00E67BDC">
        <w:rPr>
          <w:b/>
          <w:sz w:val="28"/>
          <w:szCs w:val="28"/>
        </w:rPr>
        <w:t>8520</w:t>
      </w:r>
    </w:p>
    <w:p w14:paraId="1F5C6723" w14:textId="77777777" w:rsidR="00FD699C" w:rsidRPr="00E67BDC" w:rsidRDefault="00FD699C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ŠIFRA OPĆINE:620</w:t>
      </w:r>
    </w:p>
    <w:p w14:paraId="36ED7219" w14:textId="77777777" w:rsidR="00FD699C" w:rsidRPr="00E67BDC" w:rsidRDefault="00FD699C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IBAN:HR942340001116016323</w:t>
      </w:r>
    </w:p>
    <w:p w14:paraId="4E3EEE64" w14:textId="77777777" w:rsidR="003C0755" w:rsidRPr="00E67BDC" w:rsidRDefault="003C0755">
      <w:pPr>
        <w:rPr>
          <w:b/>
          <w:sz w:val="28"/>
          <w:szCs w:val="28"/>
        </w:rPr>
      </w:pPr>
    </w:p>
    <w:p w14:paraId="5F4C4CD7" w14:textId="77777777" w:rsidR="00C7008D" w:rsidRPr="00E67BDC" w:rsidRDefault="00C7008D">
      <w:pPr>
        <w:rPr>
          <w:b/>
          <w:sz w:val="28"/>
          <w:szCs w:val="28"/>
        </w:rPr>
      </w:pPr>
    </w:p>
    <w:p w14:paraId="0D2CBE22" w14:textId="77777777" w:rsidR="00C7008D" w:rsidRPr="00E67BDC" w:rsidRDefault="00C7008D">
      <w:pPr>
        <w:rPr>
          <w:b/>
          <w:sz w:val="28"/>
          <w:szCs w:val="28"/>
        </w:rPr>
      </w:pPr>
    </w:p>
    <w:p w14:paraId="0886D2A8" w14:textId="77777777" w:rsidR="006D0D38" w:rsidRPr="00E67BDC" w:rsidRDefault="006D0D38" w:rsidP="006D0D38">
      <w:pPr>
        <w:jc w:val="center"/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BILJEŠKE</w:t>
      </w:r>
    </w:p>
    <w:p w14:paraId="374C2244" w14:textId="09F15040" w:rsidR="0031570A" w:rsidRPr="00E67BDC" w:rsidRDefault="00673FCE" w:rsidP="00A33B12">
      <w:pPr>
        <w:jc w:val="center"/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u</w:t>
      </w:r>
      <w:r w:rsidR="003073C1" w:rsidRPr="00E67BDC">
        <w:rPr>
          <w:b/>
          <w:sz w:val="28"/>
          <w:szCs w:val="28"/>
        </w:rPr>
        <w:t>z financijski izvještaj</w:t>
      </w:r>
      <w:r w:rsidR="00C7008D" w:rsidRPr="00E67BDC">
        <w:rPr>
          <w:b/>
          <w:sz w:val="28"/>
          <w:szCs w:val="28"/>
        </w:rPr>
        <w:t xml:space="preserve"> za </w:t>
      </w:r>
      <w:r w:rsidR="002E77AB" w:rsidRPr="00E67BDC">
        <w:rPr>
          <w:b/>
          <w:sz w:val="28"/>
          <w:szCs w:val="28"/>
        </w:rPr>
        <w:t>20</w:t>
      </w:r>
      <w:r w:rsidR="00144444" w:rsidRPr="00E67BDC">
        <w:rPr>
          <w:b/>
          <w:sz w:val="28"/>
          <w:szCs w:val="28"/>
        </w:rPr>
        <w:t>2</w:t>
      </w:r>
      <w:r w:rsidR="00123EBF">
        <w:rPr>
          <w:b/>
          <w:sz w:val="28"/>
          <w:szCs w:val="28"/>
        </w:rPr>
        <w:t>2</w:t>
      </w:r>
      <w:r w:rsidR="002E77AB" w:rsidRPr="00E67BDC">
        <w:rPr>
          <w:b/>
          <w:sz w:val="28"/>
          <w:szCs w:val="28"/>
        </w:rPr>
        <w:t>. godinu</w:t>
      </w:r>
    </w:p>
    <w:p w14:paraId="7ECB5D1F" w14:textId="77777777" w:rsidR="00F62AC4" w:rsidRPr="00E67BDC" w:rsidRDefault="00F62AC4" w:rsidP="005A7F59">
      <w:pPr>
        <w:rPr>
          <w:b/>
          <w:sz w:val="28"/>
          <w:szCs w:val="28"/>
        </w:rPr>
      </w:pPr>
    </w:p>
    <w:p w14:paraId="5AC066F8" w14:textId="77777777" w:rsidR="003A4FA1" w:rsidRPr="00E67BDC" w:rsidRDefault="00F62AC4" w:rsidP="00D17C7A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BILJEŠKE UZ OBRAZAC BILANCA</w:t>
      </w:r>
    </w:p>
    <w:p w14:paraId="223B29E9" w14:textId="77777777" w:rsidR="004A009F" w:rsidRPr="00E67BDC" w:rsidRDefault="004A009F" w:rsidP="00D17C7A">
      <w:pPr>
        <w:rPr>
          <w:b/>
          <w:sz w:val="28"/>
          <w:szCs w:val="28"/>
        </w:rPr>
      </w:pPr>
    </w:p>
    <w:p w14:paraId="52C3A61C" w14:textId="3526F127" w:rsidR="003A4FA1" w:rsidRDefault="00B73927" w:rsidP="00D17C7A">
      <w:pPr>
        <w:rPr>
          <w:sz w:val="28"/>
          <w:szCs w:val="28"/>
        </w:rPr>
      </w:pPr>
      <w:r>
        <w:rPr>
          <w:sz w:val="28"/>
          <w:szCs w:val="28"/>
        </w:rPr>
        <w:t>ŠIFRA 0212</w:t>
      </w:r>
      <w:r w:rsidR="003A4FA1" w:rsidRPr="00E67BDC">
        <w:rPr>
          <w:sz w:val="28"/>
          <w:szCs w:val="28"/>
        </w:rPr>
        <w:t xml:space="preserve">- do promjene u vrijednosti </w:t>
      </w:r>
      <w:r>
        <w:rPr>
          <w:sz w:val="28"/>
          <w:szCs w:val="28"/>
        </w:rPr>
        <w:t>poslovni objekti u odnosu na prošlo godinu došlo je zbog darivanja dvorca Kaštel Međimurskoj županiji</w:t>
      </w:r>
    </w:p>
    <w:p w14:paraId="31FE3C76" w14:textId="49ACF30F" w:rsidR="00B73927" w:rsidRDefault="00B73927" w:rsidP="00D17C7A">
      <w:pPr>
        <w:rPr>
          <w:sz w:val="28"/>
          <w:szCs w:val="28"/>
        </w:rPr>
      </w:pPr>
      <w:r>
        <w:rPr>
          <w:sz w:val="28"/>
          <w:szCs w:val="28"/>
        </w:rPr>
        <w:t xml:space="preserve">ŠIFRA O2921- do smanjenje u odnosu na prošlo godinu došlo je zbog </w:t>
      </w:r>
      <w:proofErr w:type="spellStart"/>
      <w:r>
        <w:rPr>
          <w:sz w:val="28"/>
          <w:szCs w:val="28"/>
        </w:rPr>
        <w:t>isknijženja</w:t>
      </w:r>
      <w:proofErr w:type="spellEnd"/>
      <w:r>
        <w:rPr>
          <w:sz w:val="28"/>
          <w:szCs w:val="28"/>
        </w:rPr>
        <w:t xml:space="preserve"> dvorca Kaštel</w:t>
      </w:r>
    </w:p>
    <w:p w14:paraId="0AF550B5" w14:textId="378BAAF9" w:rsidR="00B73927" w:rsidRDefault="00B73927" w:rsidP="00D17C7A">
      <w:pPr>
        <w:rPr>
          <w:sz w:val="28"/>
          <w:szCs w:val="28"/>
        </w:rPr>
      </w:pPr>
      <w:r>
        <w:rPr>
          <w:sz w:val="28"/>
          <w:szCs w:val="28"/>
        </w:rPr>
        <w:t>ŠIFRA 0221- do smanjena u odnosu na prošlu godinu došlo je zbog otpisa dotrajale oprem</w:t>
      </w:r>
      <w:r w:rsidR="00772505">
        <w:rPr>
          <w:sz w:val="28"/>
          <w:szCs w:val="28"/>
        </w:rPr>
        <w:t>e</w:t>
      </w:r>
    </w:p>
    <w:p w14:paraId="201CBFF1" w14:textId="420CAA01" w:rsidR="00B73927" w:rsidRDefault="00B73927" w:rsidP="00D17C7A">
      <w:pPr>
        <w:rPr>
          <w:sz w:val="28"/>
          <w:szCs w:val="28"/>
        </w:rPr>
      </w:pPr>
      <w:r>
        <w:rPr>
          <w:sz w:val="28"/>
          <w:szCs w:val="28"/>
        </w:rPr>
        <w:t>ŠIFRA 0227- do povećanja u odnosu na prošlu godinu došlo je zbog nabave nove opreme</w:t>
      </w:r>
    </w:p>
    <w:p w14:paraId="7AE2ACFF" w14:textId="65B55C68" w:rsidR="00B73927" w:rsidRDefault="00B73927" w:rsidP="00D17C7A">
      <w:pPr>
        <w:rPr>
          <w:sz w:val="28"/>
          <w:szCs w:val="28"/>
        </w:rPr>
      </w:pPr>
      <w:r>
        <w:rPr>
          <w:sz w:val="28"/>
          <w:szCs w:val="28"/>
        </w:rPr>
        <w:t>ŠIFRA 0241- do povećanja u odnosu na prošlu godinu došlo je zbog nabave knjižnog fonda za školsku knjižnicu te udžbenika za učenike</w:t>
      </w:r>
    </w:p>
    <w:p w14:paraId="79A6F624" w14:textId="2EB78333" w:rsidR="00B73927" w:rsidRDefault="00B73927" w:rsidP="00D17C7A">
      <w:pPr>
        <w:rPr>
          <w:sz w:val="28"/>
          <w:szCs w:val="28"/>
        </w:rPr>
      </w:pPr>
      <w:r>
        <w:rPr>
          <w:sz w:val="28"/>
          <w:szCs w:val="28"/>
        </w:rPr>
        <w:t>ŠIFRA 049- do povećanja je došlo zbog nabave sitnog inventara</w:t>
      </w:r>
    </w:p>
    <w:p w14:paraId="5131028F" w14:textId="4F7166FD" w:rsidR="00B73927" w:rsidRDefault="00B73927" w:rsidP="00D17C7A">
      <w:pPr>
        <w:rPr>
          <w:sz w:val="28"/>
          <w:szCs w:val="28"/>
        </w:rPr>
      </w:pPr>
      <w:r>
        <w:rPr>
          <w:sz w:val="28"/>
          <w:szCs w:val="28"/>
        </w:rPr>
        <w:t>ŠIFRA 16- potraživanja za prihode poslovanja odnose se na potraživanja od roditelja za produženi boravak</w:t>
      </w:r>
      <w:r w:rsidR="004A1AD7">
        <w:rPr>
          <w:sz w:val="28"/>
          <w:szCs w:val="28"/>
        </w:rPr>
        <w:t xml:space="preserve"> (1</w:t>
      </w:r>
      <w:r>
        <w:rPr>
          <w:sz w:val="28"/>
          <w:szCs w:val="28"/>
        </w:rPr>
        <w:t>2. mjesec 2022.</w:t>
      </w:r>
      <w:r w:rsidR="004A1AD7">
        <w:rPr>
          <w:sz w:val="28"/>
          <w:szCs w:val="28"/>
        </w:rPr>
        <w:t>)</w:t>
      </w:r>
    </w:p>
    <w:p w14:paraId="63653776" w14:textId="2FC5FC3B" w:rsidR="00B73927" w:rsidRDefault="00B73927" w:rsidP="00D17C7A">
      <w:pPr>
        <w:rPr>
          <w:sz w:val="28"/>
          <w:szCs w:val="28"/>
        </w:rPr>
      </w:pPr>
      <w:r>
        <w:rPr>
          <w:sz w:val="28"/>
          <w:szCs w:val="28"/>
        </w:rPr>
        <w:t>ŠIFRA 193- Kontinuirani rashodi budućih razdoblja odnose se na plaću za 12.mjesec 2022. godine</w:t>
      </w:r>
    </w:p>
    <w:p w14:paraId="596A3328" w14:textId="24EF1589" w:rsidR="00B73927" w:rsidRDefault="00B73927" w:rsidP="00D17C7A">
      <w:pPr>
        <w:rPr>
          <w:sz w:val="28"/>
          <w:szCs w:val="28"/>
        </w:rPr>
      </w:pPr>
      <w:r>
        <w:rPr>
          <w:sz w:val="28"/>
          <w:szCs w:val="28"/>
        </w:rPr>
        <w:t xml:space="preserve">ŠIFRA 2-obveze u odnosu na prošlu </w:t>
      </w:r>
      <w:r w:rsidR="00772505">
        <w:rPr>
          <w:sz w:val="28"/>
          <w:szCs w:val="28"/>
        </w:rPr>
        <w:t xml:space="preserve">godinu su veće jer školi nisu uplaćena sredstva za </w:t>
      </w:r>
      <w:proofErr w:type="spellStart"/>
      <w:r w:rsidR="004A1AD7">
        <w:rPr>
          <w:sz w:val="28"/>
          <w:szCs w:val="28"/>
        </w:rPr>
        <w:t>p</w:t>
      </w:r>
      <w:r w:rsidR="00772505">
        <w:rPr>
          <w:sz w:val="28"/>
          <w:szCs w:val="28"/>
        </w:rPr>
        <w:t>redškolu</w:t>
      </w:r>
      <w:proofErr w:type="spellEnd"/>
      <w:r w:rsidR="00772505">
        <w:rPr>
          <w:sz w:val="28"/>
          <w:szCs w:val="28"/>
        </w:rPr>
        <w:t xml:space="preserve"> za 11. i 12. mjesec od strane MZO-a te nisu mogle biti podmirene obveze</w:t>
      </w:r>
    </w:p>
    <w:p w14:paraId="504F6057" w14:textId="506949D8" w:rsidR="00772505" w:rsidRDefault="00772505" w:rsidP="00D17C7A">
      <w:pPr>
        <w:rPr>
          <w:sz w:val="28"/>
          <w:szCs w:val="28"/>
        </w:rPr>
      </w:pPr>
      <w:r>
        <w:rPr>
          <w:sz w:val="28"/>
          <w:szCs w:val="28"/>
        </w:rPr>
        <w:t>ŠIFRA 911- do smanjenja u odnosu na prošlu godinu došlo je zbog darivanja dvorca Kaštel te otpisa dotrajale opreme</w:t>
      </w:r>
    </w:p>
    <w:p w14:paraId="3685621B" w14:textId="5CF76A45" w:rsidR="00B73927" w:rsidRDefault="00772505" w:rsidP="00D17C7A">
      <w:pPr>
        <w:rPr>
          <w:sz w:val="28"/>
          <w:szCs w:val="28"/>
        </w:rPr>
      </w:pPr>
      <w:r>
        <w:rPr>
          <w:sz w:val="28"/>
          <w:szCs w:val="28"/>
        </w:rPr>
        <w:t xml:space="preserve">ŠIFRA 922- manjak prihoda poslovanja znatno je veći u odnosu na prošlo godinu. U prošloj godini su bila uplaćena sredstva za nabavu knjiže građe a </w:t>
      </w:r>
      <w:r>
        <w:rPr>
          <w:sz w:val="28"/>
          <w:szCs w:val="28"/>
        </w:rPr>
        <w:lastRenderedPageBreak/>
        <w:t xml:space="preserve">utrošena su u ovoj godini. Bila je uplaćena donacija od INE a utrošena je u ovoj godini. Nisi uplaćena sredstva za </w:t>
      </w:r>
      <w:proofErr w:type="spellStart"/>
      <w:r w:rsidR="004A1AD7">
        <w:rPr>
          <w:sz w:val="28"/>
          <w:szCs w:val="28"/>
        </w:rPr>
        <w:t>p</w:t>
      </w:r>
      <w:r>
        <w:rPr>
          <w:sz w:val="28"/>
          <w:szCs w:val="28"/>
        </w:rPr>
        <w:t>redškolu</w:t>
      </w:r>
      <w:proofErr w:type="spellEnd"/>
      <w:r>
        <w:rPr>
          <w:sz w:val="28"/>
          <w:szCs w:val="28"/>
        </w:rPr>
        <w:t xml:space="preserve"> za 11.-ti i 12.-ti  mjesec</w:t>
      </w:r>
    </w:p>
    <w:p w14:paraId="2B8C86E8" w14:textId="77777777" w:rsidR="00772505" w:rsidRDefault="00772505" w:rsidP="00D17C7A">
      <w:pPr>
        <w:rPr>
          <w:sz w:val="28"/>
          <w:szCs w:val="28"/>
        </w:rPr>
      </w:pPr>
    </w:p>
    <w:p w14:paraId="3DCB39C0" w14:textId="4C88E0BC" w:rsidR="00E67BDC" w:rsidRPr="004A1AD7" w:rsidRDefault="00772505" w:rsidP="00D17C7A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ŠIFRA 991-u izvan bilančnim se </w:t>
      </w:r>
      <w:r w:rsidRPr="00E67BDC">
        <w:rPr>
          <w:bCs/>
          <w:sz w:val="28"/>
          <w:szCs w:val="28"/>
        </w:rPr>
        <w:t xml:space="preserve">vodi tuđa imovina na korištenju primljena od </w:t>
      </w:r>
      <w:proofErr w:type="spellStart"/>
      <w:r w:rsidRPr="00E67BDC">
        <w:rPr>
          <w:bCs/>
          <w:sz w:val="28"/>
          <w:szCs w:val="28"/>
        </w:rPr>
        <w:t>Carnet</w:t>
      </w:r>
      <w:proofErr w:type="spellEnd"/>
      <w:r w:rsidRPr="00E67BDC">
        <w:rPr>
          <w:bCs/>
          <w:sz w:val="28"/>
          <w:szCs w:val="28"/>
        </w:rPr>
        <w:t>-a,</w:t>
      </w:r>
      <w:r w:rsidR="00832CE7">
        <w:rPr>
          <w:bCs/>
          <w:sz w:val="28"/>
          <w:szCs w:val="28"/>
        </w:rPr>
        <w:t xml:space="preserve"> </w:t>
      </w:r>
      <w:r w:rsidRPr="00E67BDC">
        <w:rPr>
          <w:bCs/>
          <w:sz w:val="28"/>
          <w:szCs w:val="28"/>
        </w:rPr>
        <w:t>nad kojima nije napravljen prijenos vlasništva</w:t>
      </w:r>
      <w:r>
        <w:rPr>
          <w:bCs/>
          <w:sz w:val="28"/>
          <w:szCs w:val="28"/>
        </w:rPr>
        <w:t xml:space="preserve">. Vodi se i nova školska zgrada </w:t>
      </w:r>
      <w:r w:rsidR="00832CE7">
        <w:rPr>
          <w:bCs/>
          <w:sz w:val="28"/>
          <w:szCs w:val="28"/>
        </w:rPr>
        <w:t xml:space="preserve">koja je primljena na korištenje a </w:t>
      </w:r>
      <w:r>
        <w:rPr>
          <w:bCs/>
          <w:sz w:val="28"/>
          <w:szCs w:val="28"/>
        </w:rPr>
        <w:t>za koju  nije napravljen prijenos vlasništva.</w:t>
      </w:r>
      <w:r w:rsidRPr="00E67BDC">
        <w:rPr>
          <w:bCs/>
          <w:sz w:val="28"/>
          <w:szCs w:val="28"/>
        </w:rPr>
        <w:t xml:space="preserve"> </w:t>
      </w:r>
    </w:p>
    <w:p w14:paraId="75698E67" w14:textId="77777777" w:rsidR="00F62AC4" w:rsidRPr="00E67BDC" w:rsidRDefault="00F62AC4" w:rsidP="00D17C7A">
      <w:pPr>
        <w:rPr>
          <w:b/>
          <w:sz w:val="28"/>
          <w:szCs w:val="28"/>
        </w:rPr>
      </w:pPr>
    </w:p>
    <w:p w14:paraId="6D88F309" w14:textId="77777777" w:rsidR="00F650DD" w:rsidRPr="00E67BDC" w:rsidRDefault="003073C1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BILJEŠKE UZ OBRAZAC</w:t>
      </w:r>
      <w:r w:rsidR="00673FCE" w:rsidRPr="00E67BDC">
        <w:rPr>
          <w:b/>
          <w:sz w:val="28"/>
          <w:szCs w:val="28"/>
        </w:rPr>
        <w:t xml:space="preserve"> </w:t>
      </w:r>
      <w:r w:rsidRPr="00E67BDC">
        <w:rPr>
          <w:b/>
          <w:sz w:val="28"/>
          <w:szCs w:val="28"/>
        </w:rPr>
        <w:t xml:space="preserve"> PR-RA</w:t>
      </w:r>
      <w:r w:rsidR="004A009F" w:rsidRPr="00E67BDC">
        <w:rPr>
          <w:b/>
          <w:sz w:val="28"/>
          <w:szCs w:val="28"/>
        </w:rPr>
        <w:t>S</w:t>
      </w:r>
    </w:p>
    <w:p w14:paraId="39E09695" w14:textId="77777777" w:rsidR="004A009F" w:rsidRPr="00E67BDC" w:rsidRDefault="004A009F">
      <w:pPr>
        <w:rPr>
          <w:b/>
          <w:sz w:val="28"/>
          <w:szCs w:val="28"/>
        </w:rPr>
      </w:pPr>
    </w:p>
    <w:p w14:paraId="77FDA4C6" w14:textId="00F3B09B" w:rsidR="00673FCE" w:rsidRDefault="00F650DD">
      <w:pPr>
        <w:rPr>
          <w:bCs/>
          <w:sz w:val="28"/>
          <w:szCs w:val="28"/>
        </w:rPr>
      </w:pPr>
      <w:r w:rsidRPr="00E67BDC">
        <w:rPr>
          <w:b/>
          <w:bCs/>
          <w:sz w:val="28"/>
          <w:szCs w:val="28"/>
        </w:rPr>
        <w:t>PRIHODI POSLOVANJA</w:t>
      </w:r>
      <w:r w:rsidRPr="00E67BDC">
        <w:rPr>
          <w:sz w:val="28"/>
          <w:szCs w:val="28"/>
        </w:rPr>
        <w:t xml:space="preserve"> u razdoblju 1. – 12. mjeseca </w:t>
      </w:r>
      <w:r w:rsidR="00F2272B" w:rsidRPr="00E67BDC">
        <w:rPr>
          <w:sz w:val="28"/>
          <w:szCs w:val="28"/>
        </w:rPr>
        <w:t>202</w:t>
      </w:r>
      <w:r w:rsidR="004A1AD7">
        <w:rPr>
          <w:sz w:val="28"/>
          <w:szCs w:val="28"/>
        </w:rPr>
        <w:t>2</w:t>
      </w:r>
      <w:r w:rsidR="00F2272B" w:rsidRPr="00E67BDC">
        <w:rPr>
          <w:sz w:val="28"/>
          <w:szCs w:val="28"/>
        </w:rPr>
        <w:t>.</w:t>
      </w:r>
      <w:r w:rsidRPr="00E67BDC">
        <w:rPr>
          <w:sz w:val="28"/>
          <w:szCs w:val="28"/>
        </w:rPr>
        <w:t xml:space="preserve"> godine ostvareni su u visini od </w:t>
      </w:r>
      <w:r w:rsidR="004A1AD7">
        <w:rPr>
          <w:sz w:val="28"/>
          <w:szCs w:val="28"/>
        </w:rPr>
        <w:t>9.342.900,24</w:t>
      </w:r>
      <w:r w:rsidRPr="00E67BDC">
        <w:rPr>
          <w:sz w:val="28"/>
          <w:szCs w:val="28"/>
        </w:rPr>
        <w:t xml:space="preserve">  kun</w:t>
      </w:r>
      <w:r w:rsidR="00F2272B" w:rsidRPr="00E67BDC">
        <w:rPr>
          <w:sz w:val="28"/>
          <w:szCs w:val="28"/>
        </w:rPr>
        <w:t>a</w:t>
      </w:r>
      <w:r w:rsidRPr="00E67BDC">
        <w:rPr>
          <w:sz w:val="28"/>
          <w:szCs w:val="28"/>
        </w:rPr>
        <w:t xml:space="preserve">.  </w:t>
      </w:r>
      <w:r w:rsidRPr="00E67BDC">
        <w:rPr>
          <w:bCs/>
          <w:sz w:val="28"/>
          <w:szCs w:val="28"/>
        </w:rPr>
        <w:t>Sva primljena sredstva trošena su namjenski</w:t>
      </w:r>
    </w:p>
    <w:p w14:paraId="1FCAE701" w14:textId="0EBDC61B" w:rsidR="004A1AD7" w:rsidRPr="00E67BDC" w:rsidRDefault="004A1AD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ŠIFRA 6361-tekuće pomoći proračunskim korisnicima iz proračuna koji im nije nadležan odnose se na uplatu iz MZO-a za troškove za zaposlene, program </w:t>
      </w:r>
      <w:proofErr w:type="spellStart"/>
      <w:r>
        <w:rPr>
          <w:bCs/>
          <w:sz w:val="28"/>
          <w:szCs w:val="28"/>
        </w:rPr>
        <w:t>predškole</w:t>
      </w:r>
      <w:proofErr w:type="spellEnd"/>
      <w:r>
        <w:rPr>
          <w:bCs/>
          <w:sz w:val="28"/>
          <w:szCs w:val="28"/>
        </w:rPr>
        <w:t xml:space="preserve"> te sredstva uplaćena iz županijskog proračuna za </w:t>
      </w:r>
      <w:proofErr w:type="spellStart"/>
      <w:r>
        <w:rPr>
          <w:bCs/>
          <w:sz w:val="28"/>
          <w:szCs w:val="28"/>
        </w:rPr>
        <w:t>predškolu</w:t>
      </w:r>
      <w:proofErr w:type="spellEnd"/>
      <w:r>
        <w:rPr>
          <w:bCs/>
          <w:sz w:val="28"/>
          <w:szCs w:val="28"/>
        </w:rPr>
        <w:t xml:space="preserve"> (prema odlukama MZO-a)</w:t>
      </w:r>
    </w:p>
    <w:p w14:paraId="41DA8C86" w14:textId="2165ABDD" w:rsidR="00F650DD" w:rsidRDefault="004A1AD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ŠIFRA 6362</w:t>
      </w:r>
      <w:r w:rsidR="00F650DD" w:rsidRPr="00E67BDC">
        <w:rPr>
          <w:bCs/>
          <w:sz w:val="28"/>
          <w:szCs w:val="28"/>
        </w:rPr>
        <w:t xml:space="preserve"> Kapitalne pomoći proračunskim korisnicima odnose se na sredstva od MZO-a za nabavku udžbenika</w:t>
      </w:r>
      <w:r w:rsidR="00CD31C5" w:rsidRPr="00E67BDC">
        <w:rPr>
          <w:bCs/>
          <w:sz w:val="28"/>
          <w:szCs w:val="28"/>
        </w:rPr>
        <w:t>,</w:t>
      </w:r>
      <w:r w:rsidR="00F650DD" w:rsidRPr="00E67BDC">
        <w:rPr>
          <w:bCs/>
          <w:sz w:val="28"/>
          <w:szCs w:val="28"/>
        </w:rPr>
        <w:t xml:space="preserve"> </w:t>
      </w:r>
      <w:r w:rsidR="00CD31C5" w:rsidRPr="00E67BDC">
        <w:rPr>
          <w:bCs/>
          <w:sz w:val="28"/>
          <w:szCs w:val="28"/>
        </w:rPr>
        <w:t xml:space="preserve">lektire </w:t>
      </w:r>
    </w:p>
    <w:p w14:paraId="547EFDA6" w14:textId="4E62291C" w:rsidR="004A1AD7" w:rsidRDefault="004A1AD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ŠIFRA 6526- do povećanja u odnosu na prošlo godinu došlo je zbog provedbe </w:t>
      </w:r>
      <w:proofErr w:type="spellStart"/>
      <w:r>
        <w:rPr>
          <w:bCs/>
          <w:sz w:val="28"/>
          <w:szCs w:val="28"/>
        </w:rPr>
        <w:t>produženeg</w:t>
      </w:r>
      <w:proofErr w:type="spellEnd"/>
      <w:r>
        <w:rPr>
          <w:bCs/>
          <w:sz w:val="28"/>
          <w:szCs w:val="28"/>
        </w:rPr>
        <w:t xml:space="preserve"> boravka, odlaska djece u kino i na izlete</w:t>
      </w:r>
    </w:p>
    <w:p w14:paraId="6A09B02C" w14:textId="06A92129" w:rsidR="004A1AD7" w:rsidRDefault="004A1AD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ŠIFRA 6631-sredstva se odnose na donaciju INE te uplata sredstva iz božićnog sajma</w:t>
      </w:r>
    </w:p>
    <w:p w14:paraId="1584CF51" w14:textId="2D1DFEA4" w:rsidR="003B0433" w:rsidRPr="00E67BDC" w:rsidRDefault="004A1AD7">
      <w:pPr>
        <w:rPr>
          <w:sz w:val="28"/>
          <w:szCs w:val="28"/>
        </w:rPr>
      </w:pPr>
      <w:r>
        <w:rPr>
          <w:sz w:val="28"/>
          <w:szCs w:val="28"/>
        </w:rPr>
        <w:t>ŠIFRA 6711-</w:t>
      </w:r>
      <w:r w:rsidR="009F10B4" w:rsidRPr="00E67BDC">
        <w:rPr>
          <w:sz w:val="28"/>
          <w:szCs w:val="28"/>
        </w:rPr>
        <w:t xml:space="preserve">prihodi za financiranje materijalnih rashoda, energenata, tekućeg i </w:t>
      </w:r>
      <w:proofErr w:type="spellStart"/>
      <w:r w:rsidR="009F10B4" w:rsidRPr="00E67BDC">
        <w:rPr>
          <w:sz w:val="28"/>
          <w:szCs w:val="28"/>
        </w:rPr>
        <w:t>inv</w:t>
      </w:r>
      <w:proofErr w:type="spellEnd"/>
      <w:r w:rsidR="009F10B4" w:rsidRPr="00E67BDC">
        <w:rPr>
          <w:sz w:val="28"/>
          <w:szCs w:val="28"/>
        </w:rPr>
        <w:t xml:space="preserve">. </w:t>
      </w:r>
      <w:r w:rsidR="008C6060" w:rsidRPr="00E67BDC">
        <w:rPr>
          <w:sz w:val="28"/>
          <w:szCs w:val="28"/>
        </w:rPr>
        <w:t>o</w:t>
      </w:r>
      <w:r w:rsidR="009F10B4" w:rsidRPr="00E67BDC">
        <w:rPr>
          <w:sz w:val="28"/>
          <w:szCs w:val="28"/>
        </w:rPr>
        <w:t>državanja</w:t>
      </w:r>
      <w:r w:rsidR="003E41F0" w:rsidRPr="00E67BDC">
        <w:rPr>
          <w:sz w:val="28"/>
          <w:szCs w:val="28"/>
        </w:rPr>
        <w:t>,</w:t>
      </w:r>
      <w:r w:rsidR="00043036" w:rsidRPr="00E67BDC">
        <w:rPr>
          <w:sz w:val="28"/>
          <w:szCs w:val="28"/>
        </w:rPr>
        <w:t xml:space="preserve"> plaće asistenta u nastavi</w:t>
      </w:r>
      <w:r w:rsidR="009F10B4" w:rsidRPr="00E67BDC">
        <w:rPr>
          <w:sz w:val="28"/>
          <w:szCs w:val="28"/>
        </w:rPr>
        <w:t xml:space="preserve"> (</w:t>
      </w:r>
      <w:r w:rsidR="00A86C78" w:rsidRPr="00E67BDC">
        <w:rPr>
          <w:sz w:val="28"/>
          <w:szCs w:val="28"/>
        </w:rPr>
        <w:t>prema postotku iz upute  voditeljice projekta</w:t>
      </w:r>
      <w:r w:rsidR="009F10B4" w:rsidRPr="00E67BDC">
        <w:rPr>
          <w:sz w:val="28"/>
          <w:szCs w:val="28"/>
        </w:rPr>
        <w:t>)</w:t>
      </w:r>
    </w:p>
    <w:p w14:paraId="23121059" w14:textId="77777777" w:rsidR="004A009F" w:rsidRPr="00E67BDC" w:rsidRDefault="004A009F">
      <w:pPr>
        <w:rPr>
          <w:sz w:val="28"/>
          <w:szCs w:val="28"/>
        </w:rPr>
      </w:pPr>
    </w:p>
    <w:p w14:paraId="0709E979" w14:textId="699664A7" w:rsidR="0062619D" w:rsidRPr="00E67BDC" w:rsidRDefault="0062619D">
      <w:pPr>
        <w:rPr>
          <w:sz w:val="28"/>
          <w:szCs w:val="28"/>
        </w:rPr>
      </w:pPr>
      <w:r w:rsidRPr="00E67BDC">
        <w:rPr>
          <w:b/>
          <w:sz w:val="28"/>
          <w:szCs w:val="28"/>
        </w:rPr>
        <w:t>RASHODI POSLOVANJA</w:t>
      </w:r>
      <w:r w:rsidRPr="00E67BDC">
        <w:rPr>
          <w:sz w:val="28"/>
          <w:szCs w:val="28"/>
        </w:rPr>
        <w:t xml:space="preserve"> </w:t>
      </w:r>
      <w:r w:rsidR="004A1AD7">
        <w:rPr>
          <w:sz w:val="28"/>
          <w:szCs w:val="28"/>
        </w:rPr>
        <w:t>u</w:t>
      </w:r>
      <w:r w:rsidRPr="00E67BDC">
        <w:rPr>
          <w:sz w:val="28"/>
          <w:szCs w:val="28"/>
        </w:rPr>
        <w:t>kupni  rashodi poslovanja u 20</w:t>
      </w:r>
      <w:r w:rsidR="00CD31C5" w:rsidRPr="00E67BDC">
        <w:rPr>
          <w:sz w:val="28"/>
          <w:szCs w:val="28"/>
        </w:rPr>
        <w:t>2</w:t>
      </w:r>
      <w:r w:rsidR="004A1AD7">
        <w:rPr>
          <w:sz w:val="28"/>
          <w:szCs w:val="28"/>
        </w:rPr>
        <w:t>2</w:t>
      </w:r>
      <w:r w:rsidRPr="00E67BDC">
        <w:rPr>
          <w:sz w:val="28"/>
          <w:szCs w:val="28"/>
        </w:rPr>
        <w:t xml:space="preserve">. godini iznose </w:t>
      </w:r>
      <w:r w:rsidR="004A1AD7">
        <w:rPr>
          <w:sz w:val="28"/>
          <w:szCs w:val="28"/>
        </w:rPr>
        <w:t>9.655.116,21</w:t>
      </w:r>
      <w:r w:rsidRPr="00E67BDC">
        <w:rPr>
          <w:sz w:val="28"/>
          <w:szCs w:val="28"/>
        </w:rPr>
        <w:t xml:space="preserve"> kn</w:t>
      </w:r>
    </w:p>
    <w:p w14:paraId="1412EA32" w14:textId="1E5D0EB3" w:rsidR="006A1611" w:rsidRDefault="006A1611">
      <w:pPr>
        <w:rPr>
          <w:sz w:val="28"/>
          <w:szCs w:val="28"/>
        </w:rPr>
      </w:pPr>
      <w:r>
        <w:rPr>
          <w:sz w:val="28"/>
          <w:szCs w:val="28"/>
        </w:rPr>
        <w:t>ŠIFRA 3113-plaće za prekovremeni rad do povećanja u odnosu na prošlu godinu došlo je zbog povećanje jednog razrednog odjela te su učitelji zaduženi prekovremenim radom</w:t>
      </w:r>
    </w:p>
    <w:p w14:paraId="7309BD2B" w14:textId="603917DD" w:rsidR="006A1611" w:rsidRDefault="006A1611">
      <w:pPr>
        <w:rPr>
          <w:sz w:val="28"/>
          <w:szCs w:val="28"/>
        </w:rPr>
      </w:pPr>
      <w:r>
        <w:rPr>
          <w:sz w:val="28"/>
          <w:szCs w:val="28"/>
        </w:rPr>
        <w:t xml:space="preserve">ŠIFRA 312- do povećanja u odnosu na prošlu godinu došlo je zbog povećanja Božićnice i Regresa </w:t>
      </w:r>
    </w:p>
    <w:p w14:paraId="224E70D8" w14:textId="3A54EFE5" w:rsidR="00EF62D1" w:rsidRDefault="006A1611">
      <w:pPr>
        <w:rPr>
          <w:sz w:val="28"/>
          <w:szCs w:val="28"/>
        </w:rPr>
      </w:pPr>
      <w:r>
        <w:rPr>
          <w:sz w:val="28"/>
          <w:szCs w:val="28"/>
        </w:rPr>
        <w:t>ŠIFRA 3211</w:t>
      </w:r>
      <w:r w:rsidR="0062619D" w:rsidRPr="00E67BDC">
        <w:rPr>
          <w:sz w:val="28"/>
          <w:szCs w:val="28"/>
        </w:rPr>
        <w:t xml:space="preserve"> </w:t>
      </w:r>
      <w:r w:rsidR="00CD31C5" w:rsidRPr="00E67BDC">
        <w:rPr>
          <w:sz w:val="28"/>
          <w:szCs w:val="28"/>
        </w:rPr>
        <w:t xml:space="preserve"> Službena putovanja</w:t>
      </w:r>
      <w:r w:rsidR="00EF62D1" w:rsidRPr="00E67BDC">
        <w:rPr>
          <w:sz w:val="28"/>
          <w:szCs w:val="28"/>
        </w:rPr>
        <w:t>-</w:t>
      </w:r>
      <w:r w:rsidR="009F10B4" w:rsidRPr="00E67BDC">
        <w:rPr>
          <w:sz w:val="28"/>
          <w:szCs w:val="28"/>
        </w:rPr>
        <w:t xml:space="preserve">do </w:t>
      </w:r>
      <w:r w:rsidR="00F2272B" w:rsidRPr="00E67BDC">
        <w:rPr>
          <w:sz w:val="28"/>
          <w:szCs w:val="28"/>
        </w:rPr>
        <w:t>povećanja</w:t>
      </w:r>
      <w:r w:rsidR="00CD31C5" w:rsidRPr="00E67BDC">
        <w:rPr>
          <w:sz w:val="28"/>
          <w:szCs w:val="28"/>
        </w:rPr>
        <w:t xml:space="preserve"> u odnosu na prethodnu godini došlo je zbog odlaska djelatnika na službena putovanja</w:t>
      </w:r>
    </w:p>
    <w:p w14:paraId="0864E42B" w14:textId="77777777" w:rsidR="006A1611" w:rsidRDefault="006A1611">
      <w:pPr>
        <w:rPr>
          <w:sz w:val="28"/>
          <w:szCs w:val="28"/>
        </w:rPr>
      </w:pPr>
      <w:r>
        <w:rPr>
          <w:sz w:val="28"/>
          <w:szCs w:val="28"/>
        </w:rPr>
        <w:t>ŠIFRA 3212- naknade za prijevoz, za rad na terenu i odvojeni život do povećanja u odnosu na prošlu godinu došlo je zbog povećanja troškova naknade prijevoza</w:t>
      </w:r>
    </w:p>
    <w:p w14:paraId="3C84DDB6" w14:textId="6C15ADF5" w:rsidR="006A1611" w:rsidRDefault="006A1611">
      <w:pPr>
        <w:rPr>
          <w:sz w:val="28"/>
          <w:szCs w:val="28"/>
        </w:rPr>
      </w:pPr>
      <w:r>
        <w:rPr>
          <w:sz w:val="28"/>
          <w:szCs w:val="28"/>
        </w:rPr>
        <w:t>ŠIFRA 3222-materijal i sirovine do povećanja u odnosu na prošlo godinu došlo je jer se nastava stalno održavala u škole, počinje se provoditi projekt produženog boravka</w:t>
      </w:r>
    </w:p>
    <w:p w14:paraId="16BF85F2" w14:textId="424AD006" w:rsidR="006A1611" w:rsidRDefault="006A1611">
      <w:pPr>
        <w:rPr>
          <w:sz w:val="28"/>
          <w:szCs w:val="28"/>
        </w:rPr>
      </w:pPr>
      <w:r>
        <w:rPr>
          <w:sz w:val="28"/>
          <w:szCs w:val="28"/>
        </w:rPr>
        <w:t>ŠIFRA 3225-do povećanja je došlo zbog nabave novog sitnog inventara</w:t>
      </w:r>
    </w:p>
    <w:p w14:paraId="4B1B4754" w14:textId="489A9728" w:rsidR="006A1611" w:rsidRDefault="006A1611">
      <w:pPr>
        <w:rPr>
          <w:sz w:val="28"/>
          <w:szCs w:val="28"/>
        </w:rPr>
      </w:pPr>
      <w:r>
        <w:rPr>
          <w:sz w:val="28"/>
          <w:szCs w:val="28"/>
        </w:rPr>
        <w:t>ŠIFRA 3227-do povećanja je došlo zbog kupnje radne opreme kuharima</w:t>
      </w:r>
    </w:p>
    <w:p w14:paraId="6DA5B564" w14:textId="3955B1C0" w:rsidR="006A1611" w:rsidRDefault="006A161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ŠIFRA 3231- do povećanja je došlo zbog provedbe </w:t>
      </w:r>
      <w:proofErr w:type="spellStart"/>
      <w:r>
        <w:rPr>
          <w:sz w:val="28"/>
          <w:szCs w:val="28"/>
        </w:rPr>
        <w:t>izvanučionič</w:t>
      </w:r>
      <w:r w:rsidR="00AF147D">
        <w:rPr>
          <w:sz w:val="28"/>
          <w:szCs w:val="28"/>
        </w:rPr>
        <w:t>k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nastave i škole u prirodi.</w:t>
      </w:r>
    </w:p>
    <w:p w14:paraId="65906288" w14:textId="69E29C3A" w:rsidR="006A1611" w:rsidRDefault="006A1611">
      <w:pPr>
        <w:rPr>
          <w:sz w:val="28"/>
          <w:szCs w:val="28"/>
        </w:rPr>
      </w:pPr>
      <w:r>
        <w:rPr>
          <w:sz w:val="28"/>
          <w:szCs w:val="28"/>
        </w:rPr>
        <w:t>ŠIFRA 3236-do povećanja je došlo zbog upućivanja djelatnika na sistematski pregled</w:t>
      </w:r>
    </w:p>
    <w:p w14:paraId="0E664F5B" w14:textId="15C6B96D" w:rsidR="006A1611" w:rsidRDefault="006A1611">
      <w:pPr>
        <w:rPr>
          <w:sz w:val="28"/>
          <w:szCs w:val="28"/>
        </w:rPr>
      </w:pPr>
      <w:r>
        <w:rPr>
          <w:sz w:val="28"/>
          <w:szCs w:val="28"/>
        </w:rPr>
        <w:t>ŠIFRA 3295,3296,3433-do pove</w:t>
      </w:r>
      <w:r w:rsidR="00AF147D">
        <w:rPr>
          <w:sz w:val="28"/>
          <w:szCs w:val="28"/>
        </w:rPr>
        <w:t>ćanja u odnosu na prošlu godinu došlo je zbog isplata sudskih tužbi</w:t>
      </w:r>
    </w:p>
    <w:p w14:paraId="24D6AA67" w14:textId="6D1ACCCA" w:rsidR="00AF147D" w:rsidRDefault="00AF147D">
      <w:pPr>
        <w:rPr>
          <w:sz w:val="28"/>
          <w:szCs w:val="28"/>
        </w:rPr>
      </w:pPr>
      <w:r>
        <w:rPr>
          <w:sz w:val="28"/>
          <w:szCs w:val="28"/>
        </w:rPr>
        <w:t>ŠIFRA 3299-ostali nespomenuti rashodi poslovanja do povećanja je došlo zbog odlaska djece u CZK ( ulaznice)</w:t>
      </w:r>
    </w:p>
    <w:p w14:paraId="0C610E7C" w14:textId="0306C8AB" w:rsidR="004A009F" w:rsidRDefault="00AF147D">
      <w:pPr>
        <w:rPr>
          <w:sz w:val="28"/>
          <w:szCs w:val="28"/>
        </w:rPr>
      </w:pPr>
      <w:r>
        <w:rPr>
          <w:sz w:val="28"/>
          <w:szCs w:val="28"/>
        </w:rPr>
        <w:t>ŠIFRA 4241-škola je nabavila udžbenike i knjižnu građu za šk. knjižnicu</w:t>
      </w:r>
    </w:p>
    <w:p w14:paraId="364D0B55" w14:textId="44B89319" w:rsidR="00AF147D" w:rsidRDefault="00AF147D">
      <w:pPr>
        <w:rPr>
          <w:sz w:val="28"/>
          <w:szCs w:val="28"/>
        </w:rPr>
      </w:pPr>
    </w:p>
    <w:p w14:paraId="77F0010B" w14:textId="62168B62" w:rsidR="00AF147D" w:rsidRPr="00E67BDC" w:rsidRDefault="00AF147D">
      <w:pPr>
        <w:rPr>
          <w:sz w:val="28"/>
          <w:szCs w:val="28"/>
        </w:rPr>
      </w:pPr>
      <w:r>
        <w:rPr>
          <w:sz w:val="28"/>
          <w:szCs w:val="28"/>
        </w:rPr>
        <w:t xml:space="preserve">ŠIFRA Y006-škola je ostvarila manjak prihoda poslovanja u iznosu od 322.629,96 kn. Školi trebaju biti uplaćena sredstva za </w:t>
      </w:r>
      <w:proofErr w:type="spellStart"/>
      <w:r>
        <w:rPr>
          <w:sz w:val="28"/>
          <w:szCs w:val="28"/>
        </w:rPr>
        <w:t>predškolu</w:t>
      </w:r>
      <w:proofErr w:type="spellEnd"/>
      <w:r>
        <w:rPr>
          <w:sz w:val="28"/>
          <w:szCs w:val="28"/>
        </w:rPr>
        <w:t xml:space="preserve"> i sudske tužbe od strane MZO-a. Nabavljena je knjižna građa za šk. knjižnicu a sredstva su bila uplaćena u 2021. isto tako su sredstva uplaćena u 2021. od INE a nabavljena je oprema i sitni inventar u 2022. godini</w:t>
      </w:r>
    </w:p>
    <w:p w14:paraId="0275724F" w14:textId="77777777" w:rsidR="004A009F" w:rsidRPr="00E67BDC" w:rsidRDefault="004A009F">
      <w:pPr>
        <w:rPr>
          <w:sz w:val="28"/>
          <w:szCs w:val="28"/>
        </w:rPr>
      </w:pPr>
    </w:p>
    <w:p w14:paraId="6EAEEA35" w14:textId="77777777" w:rsidR="005D56B3" w:rsidRPr="00E67BDC" w:rsidRDefault="00BB2E6E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 xml:space="preserve">BILJEŠKE UZ OBRAZAC </w:t>
      </w:r>
      <w:r w:rsidR="005D56B3" w:rsidRPr="00E67BDC">
        <w:rPr>
          <w:b/>
          <w:sz w:val="28"/>
          <w:szCs w:val="28"/>
        </w:rPr>
        <w:t xml:space="preserve"> OBVEZE</w:t>
      </w:r>
    </w:p>
    <w:p w14:paraId="475BE539" w14:textId="6471A61A" w:rsidR="004A009F" w:rsidRDefault="005D56B3">
      <w:pPr>
        <w:rPr>
          <w:sz w:val="28"/>
          <w:szCs w:val="28"/>
        </w:rPr>
      </w:pPr>
      <w:r w:rsidRPr="00E67BDC">
        <w:rPr>
          <w:sz w:val="28"/>
          <w:szCs w:val="28"/>
        </w:rPr>
        <w:t>U obrascu su prikazane obveze iz redovnog pos</w:t>
      </w:r>
      <w:r w:rsidR="002C4A61" w:rsidRPr="00E67BDC">
        <w:rPr>
          <w:sz w:val="28"/>
          <w:szCs w:val="28"/>
        </w:rPr>
        <w:t>lovanja</w:t>
      </w:r>
      <w:r w:rsidR="00F62AC4" w:rsidRPr="00E67BDC">
        <w:rPr>
          <w:sz w:val="28"/>
          <w:szCs w:val="28"/>
        </w:rPr>
        <w:t xml:space="preserve"> , obveze za</w:t>
      </w:r>
      <w:r w:rsidR="003A4FA1" w:rsidRPr="00E67BDC">
        <w:rPr>
          <w:sz w:val="28"/>
          <w:szCs w:val="28"/>
        </w:rPr>
        <w:t xml:space="preserve"> obračunatu</w:t>
      </w:r>
      <w:r w:rsidR="00F62AC4" w:rsidRPr="00E67BDC">
        <w:rPr>
          <w:sz w:val="28"/>
          <w:szCs w:val="28"/>
        </w:rPr>
        <w:t xml:space="preserve"> plaću za </w:t>
      </w:r>
      <w:r w:rsidR="003A4FA1" w:rsidRPr="00E67BDC">
        <w:rPr>
          <w:sz w:val="28"/>
          <w:szCs w:val="28"/>
        </w:rPr>
        <w:t xml:space="preserve"> </w:t>
      </w:r>
      <w:r w:rsidR="00F62AC4" w:rsidRPr="00E67BDC">
        <w:rPr>
          <w:sz w:val="28"/>
          <w:szCs w:val="28"/>
        </w:rPr>
        <w:t>12-ti mjesec 20</w:t>
      </w:r>
      <w:r w:rsidR="003150D4" w:rsidRPr="00E67BDC">
        <w:rPr>
          <w:sz w:val="28"/>
          <w:szCs w:val="28"/>
        </w:rPr>
        <w:t>2</w:t>
      </w:r>
      <w:r w:rsidR="000822B1">
        <w:rPr>
          <w:sz w:val="28"/>
          <w:szCs w:val="28"/>
        </w:rPr>
        <w:t>2</w:t>
      </w:r>
      <w:r w:rsidR="00F62AC4" w:rsidRPr="00E67BDC">
        <w:rPr>
          <w:sz w:val="28"/>
          <w:szCs w:val="28"/>
        </w:rPr>
        <w:t xml:space="preserve">. </w:t>
      </w:r>
      <w:r w:rsidR="004A009F" w:rsidRPr="00E67BDC">
        <w:rPr>
          <w:sz w:val="28"/>
          <w:szCs w:val="28"/>
        </w:rPr>
        <w:t>g</w:t>
      </w:r>
      <w:r w:rsidR="00F62AC4" w:rsidRPr="00E67BDC">
        <w:rPr>
          <w:sz w:val="28"/>
          <w:szCs w:val="28"/>
        </w:rPr>
        <w:t>odine</w:t>
      </w:r>
      <w:r w:rsidR="004A009F" w:rsidRPr="00E67BDC">
        <w:rPr>
          <w:sz w:val="28"/>
          <w:szCs w:val="28"/>
        </w:rPr>
        <w:t xml:space="preserve">. </w:t>
      </w:r>
    </w:p>
    <w:p w14:paraId="76FE26D5" w14:textId="0F24AF18" w:rsidR="004C1A9A" w:rsidRDefault="004C1A9A">
      <w:pPr>
        <w:rPr>
          <w:sz w:val="28"/>
          <w:szCs w:val="28"/>
        </w:rPr>
      </w:pPr>
    </w:p>
    <w:p w14:paraId="0D5DECFC" w14:textId="4C674F93" w:rsidR="004C1A9A" w:rsidRPr="00123EBF" w:rsidRDefault="004C1A9A">
      <w:pPr>
        <w:rPr>
          <w:b/>
          <w:bCs/>
          <w:sz w:val="28"/>
          <w:szCs w:val="28"/>
        </w:rPr>
      </w:pPr>
      <w:r w:rsidRPr="00123EBF">
        <w:rPr>
          <w:b/>
          <w:bCs/>
          <w:sz w:val="28"/>
          <w:szCs w:val="28"/>
        </w:rPr>
        <w:t>BILJEŠKE UZ OBRAZAC P-VRIO</w:t>
      </w:r>
    </w:p>
    <w:p w14:paraId="3264A34E" w14:textId="59D9A633" w:rsidR="004C1A9A" w:rsidRDefault="004C1A9A">
      <w:pPr>
        <w:rPr>
          <w:sz w:val="28"/>
          <w:szCs w:val="28"/>
        </w:rPr>
      </w:pPr>
    </w:p>
    <w:p w14:paraId="0DC9DB95" w14:textId="15EE21FE" w:rsidR="004C1A9A" w:rsidRPr="00E67BDC" w:rsidRDefault="004C1A9A">
      <w:pPr>
        <w:rPr>
          <w:sz w:val="28"/>
          <w:szCs w:val="28"/>
        </w:rPr>
      </w:pPr>
      <w:r>
        <w:rPr>
          <w:sz w:val="28"/>
          <w:szCs w:val="28"/>
        </w:rPr>
        <w:t>U obrascu je prikazano smanjenje ne</w:t>
      </w:r>
      <w:r w:rsidR="00E456C4">
        <w:rPr>
          <w:sz w:val="28"/>
          <w:szCs w:val="28"/>
        </w:rPr>
        <w:t xml:space="preserve"> </w:t>
      </w:r>
      <w:r>
        <w:rPr>
          <w:sz w:val="28"/>
          <w:szCs w:val="28"/>
        </w:rPr>
        <w:t>proizvedene dugotrajne imovine zbog darivanja dvorca Kaštel.</w:t>
      </w:r>
    </w:p>
    <w:p w14:paraId="2B7590C1" w14:textId="025DEA4A" w:rsidR="004A009F" w:rsidRPr="00E67BDC" w:rsidRDefault="004A009F">
      <w:pPr>
        <w:rPr>
          <w:sz w:val="28"/>
          <w:szCs w:val="28"/>
        </w:rPr>
      </w:pPr>
    </w:p>
    <w:p w14:paraId="67F1D56C" w14:textId="43958773" w:rsidR="00C049BF" w:rsidRPr="00E67BDC" w:rsidRDefault="00C049BF">
      <w:pPr>
        <w:rPr>
          <w:sz w:val="28"/>
          <w:szCs w:val="28"/>
        </w:rPr>
      </w:pPr>
    </w:p>
    <w:p w14:paraId="5A7A10E1" w14:textId="77777777" w:rsidR="00C049BF" w:rsidRPr="00E67BDC" w:rsidRDefault="00C049BF">
      <w:pPr>
        <w:rPr>
          <w:sz w:val="28"/>
          <w:szCs w:val="28"/>
        </w:rPr>
      </w:pPr>
    </w:p>
    <w:p w14:paraId="583EF5CF" w14:textId="77777777" w:rsidR="003150D4" w:rsidRPr="00E67BDC" w:rsidRDefault="003150D4">
      <w:pPr>
        <w:rPr>
          <w:b/>
          <w:sz w:val="28"/>
          <w:szCs w:val="28"/>
        </w:rPr>
      </w:pPr>
    </w:p>
    <w:p w14:paraId="0268DACC" w14:textId="77777777" w:rsidR="008537D3" w:rsidRPr="00E67BDC" w:rsidRDefault="008537D3">
      <w:pPr>
        <w:rPr>
          <w:b/>
          <w:sz w:val="28"/>
          <w:szCs w:val="28"/>
        </w:rPr>
      </w:pPr>
      <w:r w:rsidRPr="00E67BDC">
        <w:rPr>
          <w:b/>
          <w:sz w:val="28"/>
          <w:szCs w:val="28"/>
        </w:rPr>
        <w:t>BILJEŠKE UZ OBRAZAC RAS-FUNKCIJSKI</w:t>
      </w:r>
    </w:p>
    <w:p w14:paraId="0B9E7A5C" w14:textId="3597EE79" w:rsidR="008537D3" w:rsidRPr="00E67BDC" w:rsidRDefault="008537D3">
      <w:pPr>
        <w:rPr>
          <w:sz w:val="28"/>
          <w:szCs w:val="28"/>
        </w:rPr>
      </w:pPr>
      <w:r w:rsidRPr="00E67BDC">
        <w:rPr>
          <w:sz w:val="28"/>
          <w:szCs w:val="28"/>
        </w:rPr>
        <w:t>U obrascu pod dodatne usluge u obrazovanju prikazana je školska kuhinja</w:t>
      </w:r>
      <w:r w:rsidR="000822B1">
        <w:rPr>
          <w:sz w:val="28"/>
          <w:szCs w:val="28"/>
        </w:rPr>
        <w:t xml:space="preserve">, radni udžbenici i prijevoz za </w:t>
      </w:r>
      <w:r w:rsidRPr="00E67BDC">
        <w:rPr>
          <w:sz w:val="28"/>
          <w:szCs w:val="28"/>
        </w:rPr>
        <w:t xml:space="preserve"> učenike.</w:t>
      </w:r>
    </w:p>
    <w:p w14:paraId="59C8E261" w14:textId="77777777" w:rsidR="00BB2E6E" w:rsidRPr="00E67BDC" w:rsidRDefault="00BB2E6E">
      <w:pPr>
        <w:rPr>
          <w:sz w:val="28"/>
          <w:szCs w:val="28"/>
        </w:rPr>
      </w:pPr>
    </w:p>
    <w:p w14:paraId="0AA19499" w14:textId="2F0EA750" w:rsidR="004E3F37" w:rsidRPr="00E67BDC" w:rsidRDefault="004E3F37">
      <w:pPr>
        <w:rPr>
          <w:sz w:val="28"/>
          <w:szCs w:val="28"/>
        </w:rPr>
      </w:pPr>
      <w:r w:rsidRPr="00E67BDC">
        <w:rPr>
          <w:sz w:val="28"/>
          <w:szCs w:val="28"/>
        </w:rPr>
        <w:t xml:space="preserve">Mjesto i datum: Pribislavec, </w:t>
      </w:r>
      <w:r w:rsidR="00C049BF" w:rsidRPr="00E67BDC">
        <w:rPr>
          <w:sz w:val="28"/>
          <w:szCs w:val="28"/>
        </w:rPr>
        <w:t>31</w:t>
      </w:r>
      <w:r w:rsidR="00BB2E6E" w:rsidRPr="00E67BDC">
        <w:rPr>
          <w:sz w:val="28"/>
          <w:szCs w:val="28"/>
        </w:rPr>
        <w:t>.01.20</w:t>
      </w:r>
      <w:r w:rsidR="00026EC3" w:rsidRPr="00E67BDC">
        <w:rPr>
          <w:sz w:val="28"/>
          <w:szCs w:val="28"/>
        </w:rPr>
        <w:t>2</w:t>
      </w:r>
      <w:r w:rsidR="00E456C4">
        <w:rPr>
          <w:sz w:val="28"/>
          <w:szCs w:val="28"/>
        </w:rPr>
        <w:t>3</w:t>
      </w:r>
      <w:r w:rsidR="00BF5CB2" w:rsidRPr="00E67BDC">
        <w:rPr>
          <w:sz w:val="28"/>
          <w:szCs w:val="28"/>
        </w:rPr>
        <w:t>.</w:t>
      </w:r>
    </w:p>
    <w:p w14:paraId="73CE7550" w14:textId="77777777" w:rsidR="00C7008D" w:rsidRPr="00E67BDC" w:rsidRDefault="00C7008D">
      <w:pPr>
        <w:rPr>
          <w:sz w:val="28"/>
          <w:szCs w:val="28"/>
        </w:rPr>
      </w:pPr>
      <w:r w:rsidRPr="00E67BDC">
        <w:rPr>
          <w:sz w:val="28"/>
          <w:szCs w:val="28"/>
        </w:rPr>
        <w:t xml:space="preserve">Zakonski predstavnik: </w:t>
      </w:r>
      <w:r w:rsidR="00B02D6E" w:rsidRPr="00E67BDC">
        <w:rPr>
          <w:sz w:val="28"/>
          <w:szCs w:val="28"/>
        </w:rPr>
        <w:t xml:space="preserve">Bruno </w:t>
      </w:r>
      <w:proofErr w:type="spellStart"/>
      <w:r w:rsidR="00B02D6E" w:rsidRPr="00E67BDC">
        <w:rPr>
          <w:sz w:val="28"/>
          <w:szCs w:val="28"/>
        </w:rPr>
        <w:t>Matotek</w:t>
      </w:r>
      <w:proofErr w:type="spellEnd"/>
    </w:p>
    <w:p w14:paraId="5277860E" w14:textId="77777777" w:rsidR="004E3F37" w:rsidRPr="00E67BDC" w:rsidRDefault="004E3F37">
      <w:pPr>
        <w:rPr>
          <w:sz w:val="28"/>
          <w:szCs w:val="28"/>
        </w:rPr>
      </w:pPr>
      <w:r w:rsidRPr="00E67BDC">
        <w:rPr>
          <w:sz w:val="28"/>
          <w:szCs w:val="28"/>
        </w:rPr>
        <w:t>Os</w:t>
      </w:r>
      <w:r w:rsidR="00EE2E6C" w:rsidRPr="00E67BDC">
        <w:rPr>
          <w:sz w:val="28"/>
          <w:szCs w:val="28"/>
        </w:rPr>
        <w:t xml:space="preserve">oba za kontaktiranje: </w:t>
      </w:r>
      <w:r w:rsidR="00B02D6E" w:rsidRPr="00E67BDC">
        <w:rPr>
          <w:sz w:val="28"/>
          <w:szCs w:val="28"/>
        </w:rPr>
        <w:t>Valentina Trupković</w:t>
      </w:r>
    </w:p>
    <w:p w14:paraId="4E5EBB00" w14:textId="77777777" w:rsidR="004E3F37" w:rsidRPr="00E67BDC" w:rsidRDefault="00BB5517">
      <w:pPr>
        <w:rPr>
          <w:sz w:val="28"/>
          <w:szCs w:val="28"/>
        </w:rPr>
      </w:pPr>
      <w:r w:rsidRPr="00E67BDC">
        <w:rPr>
          <w:sz w:val="28"/>
          <w:szCs w:val="28"/>
        </w:rPr>
        <w:t>Telefon: 040/360-654</w:t>
      </w:r>
    </w:p>
    <w:p w14:paraId="2338C8C4" w14:textId="77777777" w:rsidR="002E77AB" w:rsidRPr="00E67BDC" w:rsidRDefault="002E77AB">
      <w:pPr>
        <w:rPr>
          <w:sz w:val="28"/>
          <w:szCs w:val="28"/>
        </w:rPr>
      </w:pPr>
    </w:p>
    <w:p w14:paraId="547AD1E8" w14:textId="77777777" w:rsidR="002E77AB" w:rsidRPr="00E67BDC" w:rsidRDefault="002E77AB">
      <w:pPr>
        <w:rPr>
          <w:sz w:val="28"/>
          <w:szCs w:val="28"/>
        </w:rPr>
      </w:pPr>
    </w:p>
    <w:p w14:paraId="06D38ECC" w14:textId="77777777" w:rsidR="002E77AB" w:rsidRPr="00E67BDC" w:rsidRDefault="002E77AB">
      <w:pPr>
        <w:rPr>
          <w:sz w:val="28"/>
          <w:szCs w:val="28"/>
        </w:rPr>
      </w:pPr>
    </w:p>
    <w:p w14:paraId="7D19CF98" w14:textId="77777777" w:rsidR="004E3F37" w:rsidRPr="00E67BDC" w:rsidRDefault="00D132CC" w:rsidP="00D132CC">
      <w:pPr>
        <w:rPr>
          <w:sz w:val="28"/>
          <w:szCs w:val="28"/>
        </w:rPr>
      </w:pPr>
      <w:r w:rsidRPr="00E67BDC">
        <w:rPr>
          <w:sz w:val="28"/>
          <w:szCs w:val="28"/>
        </w:rPr>
        <w:t xml:space="preserve">                                                                                                  </w:t>
      </w:r>
      <w:r w:rsidR="00737215" w:rsidRPr="00E67BDC">
        <w:rPr>
          <w:sz w:val="28"/>
          <w:szCs w:val="28"/>
        </w:rPr>
        <w:t>Ravnatelj</w:t>
      </w:r>
      <w:r w:rsidR="00B02D6E" w:rsidRPr="00E67BDC">
        <w:rPr>
          <w:sz w:val="28"/>
          <w:szCs w:val="28"/>
        </w:rPr>
        <w:t>:</w:t>
      </w:r>
    </w:p>
    <w:p w14:paraId="623DEFDB" w14:textId="77777777" w:rsidR="00B02D6E" w:rsidRPr="00E67BDC" w:rsidRDefault="00B02D6E" w:rsidP="004E3F37">
      <w:pPr>
        <w:jc w:val="right"/>
        <w:rPr>
          <w:sz w:val="28"/>
          <w:szCs w:val="28"/>
        </w:rPr>
      </w:pPr>
      <w:r w:rsidRPr="00E67BDC">
        <w:rPr>
          <w:sz w:val="28"/>
          <w:szCs w:val="28"/>
        </w:rPr>
        <w:t xml:space="preserve">Bruno </w:t>
      </w:r>
      <w:proofErr w:type="spellStart"/>
      <w:r w:rsidRPr="00E67BDC">
        <w:rPr>
          <w:sz w:val="28"/>
          <w:szCs w:val="28"/>
        </w:rPr>
        <w:t>Matotek</w:t>
      </w:r>
      <w:proofErr w:type="spellEnd"/>
      <w:r w:rsidRPr="00E67BDC">
        <w:rPr>
          <w:sz w:val="28"/>
          <w:szCs w:val="28"/>
        </w:rPr>
        <w:t xml:space="preserve">, </w:t>
      </w:r>
      <w:proofErr w:type="spellStart"/>
      <w:r w:rsidRPr="00E67BDC">
        <w:rPr>
          <w:sz w:val="28"/>
          <w:szCs w:val="28"/>
        </w:rPr>
        <w:t>mag.theol</w:t>
      </w:r>
      <w:proofErr w:type="spellEnd"/>
      <w:r w:rsidRPr="00E67BDC">
        <w:rPr>
          <w:sz w:val="28"/>
          <w:szCs w:val="28"/>
        </w:rPr>
        <w:t>.</w:t>
      </w:r>
    </w:p>
    <w:sectPr w:rsidR="00B02D6E" w:rsidRPr="00E67BDC" w:rsidSect="00B5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C5F"/>
    <w:rsid w:val="000077E5"/>
    <w:rsid w:val="00026EC3"/>
    <w:rsid w:val="00032CD7"/>
    <w:rsid w:val="00040D3F"/>
    <w:rsid w:val="00043036"/>
    <w:rsid w:val="00057643"/>
    <w:rsid w:val="00066729"/>
    <w:rsid w:val="00067C28"/>
    <w:rsid w:val="00080531"/>
    <w:rsid w:val="00081611"/>
    <w:rsid w:val="000822B1"/>
    <w:rsid w:val="00084732"/>
    <w:rsid w:val="00086FB8"/>
    <w:rsid w:val="00087C87"/>
    <w:rsid w:val="00096E41"/>
    <w:rsid w:val="000C046D"/>
    <w:rsid w:val="000C417B"/>
    <w:rsid w:val="00123EBF"/>
    <w:rsid w:val="00144444"/>
    <w:rsid w:val="001774AF"/>
    <w:rsid w:val="00183B1D"/>
    <w:rsid w:val="001973A3"/>
    <w:rsid w:val="001A133E"/>
    <w:rsid w:val="002178AB"/>
    <w:rsid w:val="002627A1"/>
    <w:rsid w:val="0029593C"/>
    <w:rsid w:val="002B5095"/>
    <w:rsid w:val="002C4A61"/>
    <w:rsid w:val="002C4D0E"/>
    <w:rsid w:val="002C7F67"/>
    <w:rsid w:val="002D73A8"/>
    <w:rsid w:val="002E77AB"/>
    <w:rsid w:val="00301DA8"/>
    <w:rsid w:val="003073C1"/>
    <w:rsid w:val="003150D4"/>
    <w:rsid w:val="0031570A"/>
    <w:rsid w:val="00344F3D"/>
    <w:rsid w:val="00347CA2"/>
    <w:rsid w:val="00363109"/>
    <w:rsid w:val="003A4FA1"/>
    <w:rsid w:val="003B0433"/>
    <w:rsid w:val="003B05EF"/>
    <w:rsid w:val="003C0755"/>
    <w:rsid w:val="003D3BCA"/>
    <w:rsid w:val="003E41F0"/>
    <w:rsid w:val="003F0AB8"/>
    <w:rsid w:val="003F1EE1"/>
    <w:rsid w:val="003F36DB"/>
    <w:rsid w:val="00424BC4"/>
    <w:rsid w:val="00442CC8"/>
    <w:rsid w:val="00443849"/>
    <w:rsid w:val="00451DD9"/>
    <w:rsid w:val="004543E6"/>
    <w:rsid w:val="00455DC6"/>
    <w:rsid w:val="0046507B"/>
    <w:rsid w:val="004708F9"/>
    <w:rsid w:val="00477248"/>
    <w:rsid w:val="00481593"/>
    <w:rsid w:val="00493FF7"/>
    <w:rsid w:val="004A009F"/>
    <w:rsid w:val="004A1AD7"/>
    <w:rsid w:val="004C1A9A"/>
    <w:rsid w:val="004C4FF4"/>
    <w:rsid w:val="004D0252"/>
    <w:rsid w:val="004D6ED7"/>
    <w:rsid w:val="004E3F37"/>
    <w:rsid w:val="00514D6B"/>
    <w:rsid w:val="005336EA"/>
    <w:rsid w:val="00535E22"/>
    <w:rsid w:val="005406B2"/>
    <w:rsid w:val="005433B8"/>
    <w:rsid w:val="0055084B"/>
    <w:rsid w:val="00551767"/>
    <w:rsid w:val="005A7F59"/>
    <w:rsid w:val="005B67BB"/>
    <w:rsid w:val="005D0A54"/>
    <w:rsid w:val="005D56B3"/>
    <w:rsid w:val="005E0293"/>
    <w:rsid w:val="00603645"/>
    <w:rsid w:val="00617823"/>
    <w:rsid w:val="00621AD1"/>
    <w:rsid w:val="0062619D"/>
    <w:rsid w:val="00651C53"/>
    <w:rsid w:val="00666A65"/>
    <w:rsid w:val="00673FCE"/>
    <w:rsid w:val="006803CC"/>
    <w:rsid w:val="006A1611"/>
    <w:rsid w:val="006A5640"/>
    <w:rsid w:val="006C55C0"/>
    <w:rsid w:val="006D0D38"/>
    <w:rsid w:val="00704BC6"/>
    <w:rsid w:val="007200E0"/>
    <w:rsid w:val="00737215"/>
    <w:rsid w:val="007410D0"/>
    <w:rsid w:val="00744687"/>
    <w:rsid w:val="007570A0"/>
    <w:rsid w:val="00772505"/>
    <w:rsid w:val="00775363"/>
    <w:rsid w:val="007A20A9"/>
    <w:rsid w:val="007A5C5F"/>
    <w:rsid w:val="007C2EE2"/>
    <w:rsid w:val="007F17C7"/>
    <w:rsid w:val="00831C14"/>
    <w:rsid w:val="00832CE7"/>
    <w:rsid w:val="00847A5B"/>
    <w:rsid w:val="008537D3"/>
    <w:rsid w:val="00864E73"/>
    <w:rsid w:val="00890E46"/>
    <w:rsid w:val="00895CA3"/>
    <w:rsid w:val="008C3A66"/>
    <w:rsid w:val="008C6060"/>
    <w:rsid w:val="008D0EA0"/>
    <w:rsid w:val="008D77F3"/>
    <w:rsid w:val="00906D29"/>
    <w:rsid w:val="00924A0F"/>
    <w:rsid w:val="0093157B"/>
    <w:rsid w:val="00947132"/>
    <w:rsid w:val="009A6480"/>
    <w:rsid w:val="009B4546"/>
    <w:rsid w:val="009D119D"/>
    <w:rsid w:val="009F10B4"/>
    <w:rsid w:val="00A058C0"/>
    <w:rsid w:val="00A1539F"/>
    <w:rsid w:val="00A25CE6"/>
    <w:rsid w:val="00A33B12"/>
    <w:rsid w:val="00A60F49"/>
    <w:rsid w:val="00A75BE3"/>
    <w:rsid w:val="00A776FE"/>
    <w:rsid w:val="00A86C78"/>
    <w:rsid w:val="00AB50A2"/>
    <w:rsid w:val="00AD6B8D"/>
    <w:rsid w:val="00AD7F08"/>
    <w:rsid w:val="00AF147D"/>
    <w:rsid w:val="00B024D4"/>
    <w:rsid w:val="00B02D6E"/>
    <w:rsid w:val="00B537D1"/>
    <w:rsid w:val="00B73927"/>
    <w:rsid w:val="00B76B90"/>
    <w:rsid w:val="00B801E7"/>
    <w:rsid w:val="00B83324"/>
    <w:rsid w:val="00BA202F"/>
    <w:rsid w:val="00BB2E6E"/>
    <w:rsid w:val="00BB5517"/>
    <w:rsid w:val="00BC6390"/>
    <w:rsid w:val="00BD341B"/>
    <w:rsid w:val="00BD5FA4"/>
    <w:rsid w:val="00BE2929"/>
    <w:rsid w:val="00BF5CB2"/>
    <w:rsid w:val="00C049BF"/>
    <w:rsid w:val="00C43272"/>
    <w:rsid w:val="00C645AB"/>
    <w:rsid w:val="00C65B10"/>
    <w:rsid w:val="00C7008D"/>
    <w:rsid w:val="00C76050"/>
    <w:rsid w:val="00CA3AC2"/>
    <w:rsid w:val="00CC7B85"/>
    <w:rsid w:val="00CC7D28"/>
    <w:rsid w:val="00CD31C5"/>
    <w:rsid w:val="00CE473D"/>
    <w:rsid w:val="00CF6848"/>
    <w:rsid w:val="00D04243"/>
    <w:rsid w:val="00D132CC"/>
    <w:rsid w:val="00D17C7A"/>
    <w:rsid w:val="00D841C2"/>
    <w:rsid w:val="00D86605"/>
    <w:rsid w:val="00DA663A"/>
    <w:rsid w:val="00DA7A3F"/>
    <w:rsid w:val="00DB4905"/>
    <w:rsid w:val="00DC2BC6"/>
    <w:rsid w:val="00DD34BF"/>
    <w:rsid w:val="00DF3635"/>
    <w:rsid w:val="00E004E6"/>
    <w:rsid w:val="00E127F4"/>
    <w:rsid w:val="00E26574"/>
    <w:rsid w:val="00E27C70"/>
    <w:rsid w:val="00E37F07"/>
    <w:rsid w:val="00E456C4"/>
    <w:rsid w:val="00E6215C"/>
    <w:rsid w:val="00E67BDC"/>
    <w:rsid w:val="00E76189"/>
    <w:rsid w:val="00E9451C"/>
    <w:rsid w:val="00E95976"/>
    <w:rsid w:val="00EE2E6C"/>
    <w:rsid w:val="00EF16EB"/>
    <w:rsid w:val="00EF62D1"/>
    <w:rsid w:val="00F2272B"/>
    <w:rsid w:val="00F62AC4"/>
    <w:rsid w:val="00F650DD"/>
    <w:rsid w:val="00F75E93"/>
    <w:rsid w:val="00F81F0B"/>
    <w:rsid w:val="00F938B6"/>
    <w:rsid w:val="00FB2D96"/>
    <w:rsid w:val="00FB6416"/>
    <w:rsid w:val="00FD086E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154D3"/>
  <w15:docId w15:val="{549A331C-A304-4D82-8F13-5DBD6BE6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7D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E004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004E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C63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RH/fond/JLD/JP(R)S: MINISTARSTVO ZNANOSTI,                        RAZINA: 31</vt:lpstr>
    </vt:vector>
  </TitlesOfParts>
  <Company>OŠ Pribislavec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RH/fond/JLD/JP(R)S: MINISTARSTVO ZNANOSTI,                        RAZINA: 31</dc:title>
  <dc:creator>Valentina</dc:creator>
  <cp:lastModifiedBy>Valentina Trupković</cp:lastModifiedBy>
  <cp:revision>28</cp:revision>
  <cp:lastPrinted>2023-01-31T09:29:00Z</cp:lastPrinted>
  <dcterms:created xsi:type="dcterms:W3CDTF">2019-01-29T07:33:00Z</dcterms:created>
  <dcterms:modified xsi:type="dcterms:W3CDTF">2023-01-31T09:30:00Z</dcterms:modified>
</cp:coreProperties>
</file>