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A1" w:rsidRDefault="00540F6A" w:rsidP="000443BB">
      <w:pPr>
        <w:rPr>
          <w:sz w:val="36"/>
          <w:szCs w:val="36"/>
          <w:lang w:val="hr-HR"/>
        </w:rPr>
      </w:pPr>
      <w:r>
        <w:rPr>
          <w:sz w:val="36"/>
          <w:szCs w:val="36"/>
          <w:lang w:val="hr-HR"/>
        </w:rPr>
        <w:t xml:space="preserve">                                      Vukovar</w:t>
      </w:r>
    </w:p>
    <w:p w:rsidR="008626BD" w:rsidRDefault="00540F6A" w:rsidP="000443BB">
      <w:pPr>
        <w:rPr>
          <w:sz w:val="36"/>
          <w:szCs w:val="36"/>
          <w:lang w:val="hr-HR"/>
        </w:rPr>
      </w:pPr>
      <w:r>
        <w:rPr>
          <w:sz w:val="36"/>
          <w:szCs w:val="36"/>
          <w:lang w:val="hr-HR"/>
        </w:rPr>
        <w:t xml:space="preserve">          U vrijeme kad sam bila mala svake godine na isti datum moja obitelj pričala bi o jednoj temi. Ta tema bio je Vukovar, točnije pad grada Vukovara. Jednog dana odlučila sam upitati tatu što se to dogodilo Vukovaru i zašto je on pao? Priča koju mi je on ispričao </w:t>
      </w:r>
      <w:r w:rsidR="005C4A93">
        <w:rPr>
          <w:sz w:val="36"/>
          <w:szCs w:val="36"/>
          <w:lang w:val="hr-HR"/>
        </w:rPr>
        <w:t>bila je bolna.  Na tisuće žrtava, ljudi koji su morali napustiti svoje domove sve je to na mene ostavilo dubok trag. Tog dana kad sam čula da idemo u Vukovar ostala sam malo šokirana jer nisam znala na koji ću način reagirati kad vidim sve te spomenike, taj izranjavani vodotoranj, tu bolnicu u kojoj se još dan danas osjeća neka tuga.</w:t>
      </w:r>
      <w:r w:rsidR="00E112A1">
        <w:rPr>
          <w:sz w:val="36"/>
          <w:szCs w:val="36"/>
          <w:lang w:val="hr-HR"/>
        </w:rPr>
        <w:br/>
        <w:t xml:space="preserve">       Tek što smo nakon duge i iscrpne vožnje, stigli u sami Vukovar na rasporedu je bio razgled. Prvi i najvažniji simbol Vukovara, vodotoranj. Jedini „stup“ Vukovara koji nije dopustio neprijatelju da ga slomi. Danas je to jedan od dokaza naše prošlosti. Prošlosti koja je prije dvadeset pet godina bila sadašnjost i svakodnevica na tisuće ljudi koji su morali napustiti taj slavni grad. Posjetili smo dvorac Eltz te mi se tamo najviše svidjela soba o Domovinskom ratu. Na zidu te prostorije su bile napisane vrlo zanimljive informacije o napadima na Vukovar od strane četnika </w:t>
      </w:r>
      <w:r w:rsidR="006113F0">
        <w:rPr>
          <w:sz w:val="36"/>
          <w:szCs w:val="36"/>
          <w:lang w:val="hr-HR"/>
        </w:rPr>
        <w:t xml:space="preserve">i Jugoslavenske narodne armije. Dvorac ima vrlo lijep pogled na Dunav. Za vrijeme čekanja autobusa mi smo se grudali u dvorištu dvorca Eltz, u blizini rijeke Dunav. Posjet bolnici bio je jako uznemirujuć posebice filmovi koje smo tamo pogledali. Vidjeti u kakvim su uvjetima bili tadašnji ranjenici te kako su doktori morali raditi u tim uvjetima da bi spasili živote </w:t>
      </w:r>
      <w:r w:rsidR="006113F0">
        <w:rPr>
          <w:sz w:val="36"/>
          <w:szCs w:val="36"/>
          <w:lang w:val="hr-HR"/>
        </w:rPr>
        <w:lastRenderedPageBreak/>
        <w:t>ljudi koje su oni dali za Vukovar je šokantan. Nakon posjeta bolnice posjetili smo Ovčaru, mjesto gdje leži pokopano na stotine ne identificiranih žrtava. Ovčara je mjesto na kojem je bilo pokopano na tisuće ljudi. Mjesto na kojem su bili</w:t>
      </w:r>
      <w:r w:rsidR="009F2C8E">
        <w:rPr>
          <w:sz w:val="36"/>
          <w:szCs w:val="36"/>
          <w:lang w:val="hr-HR"/>
        </w:rPr>
        <w:t xml:space="preserve"> ljudi upucani, tučeni i slani u logore ne može ne ostaviti neki trag ili ne izazvati neku emociju. Na sami spomen da su s ljudima tamo zakapali i životinje moje je tijelo zadrhtalo. Manje zanimljivo u Vukovaru bio mi je posjet muzeju Vučedolske kulture. Prije nego smo se smjestili u hostel imali smo jedno predavanje koje nam je pričao jedan vojnik. Mnogima je to bilo jako dosadno jer je trajalo dva sata, ali meni je to bilo jako zanimljivo. Vojnik nam je pričao po etapama kako su četnici zauzimali prostor Vukovara, ali i ostalih dijelova Lijepe naše. Prije diskača bili smo na večeri. Nakon večere osjetila sam neku žeđ pa sam otišla kupiti vodu. Po putu sam srela jednog dečka iz Goričana. Kad me je pogledao meni je iz ruke pala flašica  s vodom. To je meni bilo vrlo smiješno. U diskaču smo se svi opustili i bilo je vrlo lijepo i zabavno. Većina dečki je gledala utakmicu, a mi ostali smo pjevali, plesali i tulumarili</w:t>
      </w:r>
      <w:r w:rsidR="008626BD">
        <w:rPr>
          <w:sz w:val="36"/>
          <w:szCs w:val="36"/>
          <w:lang w:val="hr-HR"/>
        </w:rPr>
        <w:t>. Kad je došlo vrijeme za polazak u hostel meni je pao mrak na oči. Prije spavanja igrali smo se s dečkima Bocu istine, t je vrlo zanimljiva igra. Jedva sam zaspala jer su se ostale cure dugo u noć razgovarale. Na Trpinskoj cesti naši vojnici su uništili više od osamdeset tenkova, a kroz tri mjeseca opsade grada Vukovara čak više od petsto.</w:t>
      </w:r>
      <w:r w:rsidR="008626BD">
        <w:rPr>
          <w:sz w:val="36"/>
          <w:szCs w:val="36"/>
          <w:lang w:val="hr-HR"/>
        </w:rPr>
        <w:br/>
        <w:t xml:space="preserve">         Nakon dva dana posjeta došao je kraj našem putovanju. Iako je ovaj izlet ostavio dubok i na neki način šokantan utjecaj </w:t>
      </w:r>
      <w:r w:rsidR="008626BD">
        <w:rPr>
          <w:sz w:val="36"/>
          <w:szCs w:val="36"/>
          <w:lang w:val="hr-HR"/>
        </w:rPr>
        <w:lastRenderedPageBreak/>
        <w:t>na mene rado bih se opet čim prije vratila u taj grad heroj, u naš Vukovar!</w:t>
      </w:r>
    </w:p>
    <w:p w:rsidR="005C4A93" w:rsidRDefault="008626BD" w:rsidP="000443BB">
      <w:pPr>
        <w:rPr>
          <w:sz w:val="36"/>
          <w:szCs w:val="36"/>
          <w:lang w:val="hr-HR"/>
        </w:rPr>
      </w:pPr>
      <w:r>
        <w:rPr>
          <w:sz w:val="36"/>
          <w:szCs w:val="36"/>
          <w:lang w:val="hr-HR"/>
        </w:rPr>
        <w:t xml:space="preserve">                                                    Mirjam Varga, 8.a</w:t>
      </w:r>
      <w:bookmarkStart w:id="0" w:name="_GoBack"/>
      <w:bookmarkEnd w:id="0"/>
      <w:r w:rsidR="009F2C8E">
        <w:rPr>
          <w:sz w:val="36"/>
          <w:szCs w:val="36"/>
          <w:lang w:val="hr-HR"/>
        </w:rPr>
        <w:t xml:space="preserve">  </w:t>
      </w:r>
    </w:p>
    <w:sectPr w:rsidR="005C4A9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BB"/>
    <w:rsid w:val="000443BB"/>
    <w:rsid w:val="00540F6A"/>
    <w:rsid w:val="005C4A93"/>
    <w:rsid w:val="006113F0"/>
    <w:rsid w:val="008626BD"/>
    <w:rsid w:val="008F3EA1"/>
    <w:rsid w:val="009F2C8E"/>
    <w:rsid w:val="00E112A1"/>
    <w:rsid w:val="00E9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Mirjam</cp:lastModifiedBy>
  <cp:revision>2</cp:revision>
  <cp:lastPrinted>2017-01-25T17:19:00Z</cp:lastPrinted>
  <dcterms:created xsi:type="dcterms:W3CDTF">2017-01-25T17:17:00Z</dcterms:created>
  <dcterms:modified xsi:type="dcterms:W3CDTF">2017-01-26T19:45:00Z</dcterms:modified>
</cp:coreProperties>
</file>