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37" w:rsidRDefault="0044080B" w:rsidP="0044080B">
      <w:pPr>
        <w:pStyle w:val="Bezproreda"/>
      </w:pPr>
      <w:r>
        <w:t>REPUBLIKA HRVATSKA</w:t>
      </w:r>
    </w:p>
    <w:p w:rsidR="0044080B" w:rsidRDefault="0044080B" w:rsidP="0044080B">
      <w:pPr>
        <w:pStyle w:val="Bezproreda"/>
      </w:pPr>
      <w:r>
        <w:t>MEĐIMURSKA ŽUPANIJA</w:t>
      </w:r>
    </w:p>
    <w:p w:rsidR="0044080B" w:rsidRDefault="0044080B" w:rsidP="0044080B">
      <w:pPr>
        <w:pStyle w:val="Bezproreda"/>
      </w:pPr>
      <w:r>
        <w:t>OŠ VLADIMIRA NAZORA</w:t>
      </w:r>
    </w:p>
    <w:p w:rsidR="0044080B" w:rsidRDefault="0044080B" w:rsidP="0044080B">
      <w:pPr>
        <w:pStyle w:val="Bezproreda"/>
      </w:pPr>
      <w:r>
        <w:t>PRIBISLAVEC</w:t>
      </w:r>
    </w:p>
    <w:p w:rsidR="0044080B" w:rsidRDefault="0044080B" w:rsidP="0044080B">
      <w:pPr>
        <w:pStyle w:val="Bezproreda"/>
      </w:pPr>
      <w:proofErr w:type="spellStart"/>
      <w:r>
        <w:t>Kaštelska</w:t>
      </w:r>
      <w:proofErr w:type="spellEnd"/>
      <w:r>
        <w:t xml:space="preserve"> 12</w:t>
      </w:r>
    </w:p>
    <w:p w:rsidR="0044080B" w:rsidRDefault="0044080B" w:rsidP="0044080B">
      <w:pPr>
        <w:pStyle w:val="Bezproreda"/>
      </w:pPr>
      <w:r>
        <w:t>40000 Čakovec</w:t>
      </w:r>
    </w:p>
    <w:p w:rsidR="0044080B" w:rsidRDefault="0044080B" w:rsidP="0044080B">
      <w:pPr>
        <w:pStyle w:val="Bezproreda"/>
      </w:pPr>
    </w:p>
    <w:p w:rsidR="0044080B" w:rsidRDefault="0044080B" w:rsidP="0044080B">
      <w:pPr>
        <w:pStyle w:val="Bezproreda"/>
      </w:pPr>
      <w:r>
        <w:t>KLASA:</w:t>
      </w:r>
      <w:r w:rsidR="008400C5">
        <w:t xml:space="preserve">  112-09/19-01/</w:t>
      </w:r>
      <w:r w:rsidR="00193F5F">
        <w:t>1</w:t>
      </w:r>
    </w:p>
    <w:p w:rsidR="0044080B" w:rsidRDefault="0044080B" w:rsidP="0044080B">
      <w:pPr>
        <w:pStyle w:val="Bezproreda"/>
      </w:pPr>
      <w:r>
        <w:t>URBROJ: 2109/41-01/1</w:t>
      </w:r>
    </w:p>
    <w:p w:rsidR="0044080B" w:rsidRDefault="0044080B" w:rsidP="0044080B">
      <w:pPr>
        <w:pStyle w:val="Bezproreda"/>
      </w:pPr>
      <w:r>
        <w:t>Pribislavec, 28.8.2019.</w:t>
      </w:r>
    </w:p>
    <w:p w:rsidR="0044080B" w:rsidRDefault="0044080B" w:rsidP="0044080B">
      <w:pPr>
        <w:pStyle w:val="Bezproreda"/>
      </w:pPr>
    </w:p>
    <w:p w:rsidR="0044080B" w:rsidRDefault="0044080B" w:rsidP="0044080B">
      <w:pPr>
        <w:pStyle w:val="Bezproreda"/>
      </w:pPr>
      <w:r>
        <w:t>Na temelju Zakona o odgoju i obrazovanju u osnovnim i srednjim školama (Narodne novine, broj 87/08, 86/09, 92/10, 105/10, 90/11,</w:t>
      </w:r>
      <w:r w:rsidR="00C81560">
        <w:t xml:space="preserve"> 5/12, 16/12, 86/12, 126/12,  94/</w:t>
      </w:r>
      <w:r>
        <w:t>13</w:t>
      </w:r>
      <w:r w:rsidR="00C81560">
        <w:t xml:space="preserve"> 152/14, 7/17 i</w:t>
      </w:r>
      <w:r>
        <w:t xml:space="preserve"> 68/18.), Pravilnika o pomoćnicima u nastavi i stručnim komunikacijskim posrednicima (NN 102/2018.) i Projektnog prijedloga „Škole jednakih mogućnosti) u Međimurskoj županiji za školsku godinu 2019./2020., Osnovna škola Vladimira Nazora, Pribislavec na svojoj mrežnoj stranici i Oglasnim pločama Hrvatskog zavoda za zapošljavanje objavljuje</w:t>
      </w:r>
    </w:p>
    <w:p w:rsidR="0044080B" w:rsidRDefault="0044080B" w:rsidP="0044080B">
      <w:pPr>
        <w:pStyle w:val="Bezproreda"/>
      </w:pPr>
    </w:p>
    <w:p w:rsidR="0044080B" w:rsidRDefault="0044080B" w:rsidP="0044080B">
      <w:pPr>
        <w:pStyle w:val="Bezproreda"/>
        <w:jc w:val="center"/>
      </w:pPr>
      <w:r>
        <w:t>N  A  T  J  E  Č  A  J</w:t>
      </w:r>
    </w:p>
    <w:p w:rsidR="0044080B" w:rsidRDefault="0044080B" w:rsidP="0044080B">
      <w:pPr>
        <w:pStyle w:val="Bezproreda"/>
        <w:jc w:val="center"/>
      </w:pPr>
      <w:r>
        <w:t>za popunu radnih mjesta</w:t>
      </w:r>
    </w:p>
    <w:p w:rsidR="0044080B" w:rsidRDefault="0044080B" w:rsidP="0044080B">
      <w:pPr>
        <w:pStyle w:val="Bezproreda"/>
      </w:pPr>
    </w:p>
    <w:p w:rsidR="0044080B" w:rsidRDefault="0044080B" w:rsidP="0044080B">
      <w:pPr>
        <w:pStyle w:val="Bezproreda"/>
        <w:numPr>
          <w:ilvl w:val="0"/>
          <w:numId w:val="1"/>
        </w:numPr>
      </w:pPr>
      <w:r>
        <w:t>Pomoćnik/pomoćnica učenicima s teškoćama u razrednoj nastavi, 3 izvršitelja/ice, nepuno radno vrijeme – ne više od 25 sati tjedno, na određeno</w:t>
      </w:r>
    </w:p>
    <w:p w:rsidR="0044080B" w:rsidRDefault="0044080B" w:rsidP="0044080B">
      <w:pPr>
        <w:pStyle w:val="Bezproreda"/>
      </w:pPr>
    </w:p>
    <w:p w:rsidR="0044080B" w:rsidRDefault="0044080B" w:rsidP="0044080B">
      <w:pPr>
        <w:pStyle w:val="Bezproreda"/>
      </w:pPr>
      <w:r>
        <w:t>Uvjeti:</w:t>
      </w:r>
    </w:p>
    <w:p w:rsidR="0044080B" w:rsidRDefault="0044080B" w:rsidP="0044080B">
      <w:pPr>
        <w:pStyle w:val="Bezproreda"/>
      </w:pPr>
    </w:p>
    <w:p w:rsidR="0044080B" w:rsidRDefault="0044080B" w:rsidP="0044080B">
      <w:pPr>
        <w:pStyle w:val="Bezproreda"/>
        <w:numPr>
          <w:ilvl w:val="0"/>
          <w:numId w:val="1"/>
        </w:numPr>
      </w:pPr>
      <w:r>
        <w:t>Završeno najmanje četverogodišnje srednjoškolsko obrazovanje,</w:t>
      </w:r>
    </w:p>
    <w:p w:rsidR="0044080B" w:rsidRDefault="002459D1" w:rsidP="0044080B">
      <w:pPr>
        <w:pStyle w:val="Bezproreda"/>
        <w:numPr>
          <w:ilvl w:val="0"/>
          <w:numId w:val="1"/>
        </w:numPr>
      </w:pPr>
      <w:r>
        <w:t>Da protiv kandidata nije pok</w:t>
      </w:r>
      <w:r w:rsidR="00852B7A">
        <w:t>re</w:t>
      </w:r>
      <w:r w:rsidR="0044080B">
        <w:t>nut kazneni postupak (potvrda ne starija od 6 mjeseci),</w:t>
      </w:r>
    </w:p>
    <w:p w:rsidR="0044080B" w:rsidRDefault="0044080B" w:rsidP="0044080B">
      <w:pPr>
        <w:pStyle w:val="Bezproreda"/>
      </w:pPr>
    </w:p>
    <w:p w:rsidR="0044080B" w:rsidRDefault="0044080B" w:rsidP="0044080B">
      <w:pPr>
        <w:pStyle w:val="Bezproreda"/>
      </w:pPr>
      <w:r>
        <w:t>Prednost imaju osobe:</w:t>
      </w:r>
    </w:p>
    <w:p w:rsidR="0044080B" w:rsidRDefault="0044080B" w:rsidP="0044080B">
      <w:pPr>
        <w:pStyle w:val="Bezproreda"/>
      </w:pPr>
    </w:p>
    <w:p w:rsidR="0044080B" w:rsidRDefault="0044080B" w:rsidP="0044080B">
      <w:pPr>
        <w:pStyle w:val="Bezproreda"/>
        <w:numPr>
          <w:ilvl w:val="0"/>
          <w:numId w:val="1"/>
        </w:numPr>
      </w:pPr>
      <w:r>
        <w:t>s iskustvom u radu kao pomoćnici u nastavi</w:t>
      </w:r>
    </w:p>
    <w:p w:rsidR="0044080B" w:rsidRDefault="0044080B" w:rsidP="0044080B">
      <w:pPr>
        <w:pStyle w:val="Bezproreda"/>
        <w:numPr>
          <w:ilvl w:val="0"/>
          <w:numId w:val="1"/>
        </w:numPr>
      </w:pPr>
      <w:r>
        <w:t>koje imaju prethodnu već završenu edukaciju za pomoćnike u nastavi</w:t>
      </w:r>
    </w:p>
    <w:p w:rsidR="001D5CB4" w:rsidRDefault="001D5CB4" w:rsidP="001D5CB4">
      <w:pPr>
        <w:pStyle w:val="Bezproreda"/>
      </w:pPr>
    </w:p>
    <w:p w:rsidR="001D5CB4" w:rsidRDefault="001D5CB4" w:rsidP="001D5CB4">
      <w:pPr>
        <w:pStyle w:val="Bezproreda"/>
      </w:pPr>
      <w:r>
        <w:t>Uz pismenu prijavu na natječaj kandidati moraju priložiti:</w:t>
      </w:r>
    </w:p>
    <w:p w:rsidR="001D5CB4" w:rsidRDefault="001D5CB4" w:rsidP="001D5CB4">
      <w:pPr>
        <w:pStyle w:val="Bezproreda"/>
        <w:numPr>
          <w:ilvl w:val="0"/>
          <w:numId w:val="1"/>
        </w:numPr>
      </w:pPr>
      <w:r>
        <w:t>životopis</w:t>
      </w:r>
    </w:p>
    <w:p w:rsidR="001D5CB4" w:rsidRDefault="001D5CB4" w:rsidP="001D5CB4">
      <w:pPr>
        <w:pStyle w:val="Bezproreda"/>
        <w:numPr>
          <w:ilvl w:val="0"/>
          <w:numId w:val="1"/>
        </w:numPr>
      </w:pPr>
      <w:r>
        <w:t>presliku svjedodžbe/diplome</w:t>
      </w:r>
    </w:p>
    <w:p w:rsidR="001D5CB4" w:rsidRDefault="001D5CB4" w:rsidP="001D5CB4">
      <w:pPr>
        <w:pStyle w:val="Bezproreda"/>
        <w:numPr>
          <w:ilvl w:val="0"/>
          <w:numId w:val="1"/>
        </w:numPr>
      </w:pPr>
      <w:r>
        <w:t>domovnicu</w:t>
      </w:r>
    </w:p>
    <w:p w:rsidR="001D5CB4" w:rsidRDefault="001D5CB4" w:rsidP="001D5CB4">
      <w:pPr>
        <w:pStyle w:val="Bezproreda"/>
        <w:numPr>
          <w:ilvl w:val="0"/>
          <w:numId w:val="1"/>
        </w:numPr>
      </w:pPr>
      <w:r>
        <w:t>uvjerenje da nije pod istragom i da se protiv njega ne vodi kazneni postupak</w:t>
      </w:r>
    </w:p>
    <w:p w:rsidR="001D5CB4" w:rsidRDefault="001D5CB4" w:rsidP="001D5CB4">
      <w:pPr>
        <w:pStyle w:val="Bezproreda"/>
        <w:numPr>
          <w:ilvl w:val="0"/>
          <w:numId w:val="1"/>
        </w:numPr>
      </w:pPr>
      <w:r>
        <w:t>potvrdu o završenoj edukaciji za pomoćnike u nastavi (ako je ima)</w:t>
      </w:r>
    </w:p>
    <w:p w:rsidR="001D5CB4" w:rsidRDefault="001D5CB4" w:rsidP="001D5CB4">
      <w:pPr>
        <w:pStyle w:val="Bezproreda"/>
        <w:numPr>
          <w:ilvl w:val="0"/>
          <w:numId w:val="1"/>
        </w:numPr>
      </w:pPr>
      <w:r>
        <w:t>dokumenti se dostavljaju u preslikama</w:t>
      </w:r>
    </w:p>
    <w:p w:rsidR="008110E9" w:rsidRDefault="008110E9" w:rsidP="001D5CB4">
      <w:pPr>
        <w:pStyle w:val="Bezproreda"/>
      </w:pPr>
    </w:p>
    <w:p w:rsidR="0044080B" w:rsidRDefault="0044080B" w:rsidP="001D5CB4">
      <w:pPr>
        <w:pStyle w:val="Bezproreda"/>
      </w:pPr>
    </w:p>
    <w:p w:rsidR="001D5CB4" w:rsidRDefault="001D5CB4" w:rsidP="001D5CB4">
      <w:pPr>
        <w:pStyle w:val="Bezproreda"/>
      </w:pPr>
    </w:p>
    <w:p w:rsidR="001D5CB4" w:rsidRDefault="001D5CB4" w:rsidP="001D5CB4">
      <w:pPr>
        <w:pStyle w:val="Bezproreda"/>
      </w:pPr>
    </w:p>
    <w:p w:rsidR="001D5CB4" w:rsidRDefault="001D5CB4" w:rsidP="001D5CB4">
      <w:pPr>
        <w:pStyle w:val="Bezproreda"/>
      </w:pPr>
    </w:p>
    <w:p w:rsidR="001D5CB4" w:rsidRDefault="001D5CB4" w:rsidP="001D5CB4">
      <w:pPr>
        <w:pStyle w:val="Bezproreda"/>
      </w:pPr>
    </w:p>
    <w:p w:rsidR="001D5CB4" w:rsidRDefault="001D5CB4" w:rsidP="001D5CB4">
      <w:pPr>
        <w:pStyle w:val="Bezproreda"/>
      </w:pPr>
    </w:p>
    <w:p w:rsidR="001D5CB4" w:rsidRDefault="001D5CB4" w:rsidP="001D5CB4">
      <w:pPr>
        <w:pStyle w:val="Bezproreda"/>
      </w:pPr>
    </w:p>
    <w:p w:rsidR="001D5CB4" w:rsidRDefault="001D5CB4" w:rsidP="001D5CB4">
      <w:pPr>
        <w:pStyle w:val="Bezproreda"/>
      </w:pPr>
    </w:p>
    <w:p w:rsidR="001D5CB4" w:rsidRDefault="001D5CB4" w:rsidP="001D5CB4">
      <w:pPr>
        <w:pStyle w:val="Bezproreda"/>
      </w:pPr>
    </w:p>
    <w:p w:rsidR="001D5CB4" w:rsidRDefault="001D5CB4" w:rsidP="001D5CB4">
      <w:pPr>
        <w:pStyle w:val="Bezproreda"/>
      </w:pPr>
    </w:p>
    <w:p w:rsidR="00852B7A" w:rsidRDefault="00852B7A" w:rsidP="001D5CB4">
      <w:pPr>
        <w:pStyle w:val="Tijeloteksta"/>
        <w:ind w:left="0"/>
        <w:jc w:val="both"/>
      </w:pPr>
    </w:p>
    <w:p w:rsidR="00852B7A" w:rsidRDefault="00852B7A" w:rsidP="001D5CB4">
      <w:pPr>
        <w:pStyle w:val="Tijeloteksta"/>
        <w:ind w:left="0"/>
        <w:jc w:val="both"/>
      </w:pPr>
    </w:p>
    <w:p w:rsidR="001D5CB4" w:rsidRDefault="001D5CB4" w:rsidP="001D5CB4">
      <w:pPr>
        <w:pStyle w:val="Tijeloteksta"/>
        <w:ind w:left="0"/>
        <w:jc w:val="both"/>
      </w:pPr>
      <w:r>
        <w:t>Kandidati koji ostvaruju pravo prednosti pri zapošljavanju prema posebnim propisima dužni su u prijavi na natječaj pozvati se na to pravo te priložiti sve potrebne dokaze iz kojih se vidi navedeno pravo.</w:t>
      </w:r>
    </w:p>
    <w:p w:rsidR="001D5CB4" w:rsidRDefault="001D5CB4" w:rsidP="001D5CB4">
      <w:pPr>
        <w:pStyle w:val="Tijeloteksta"/>
        <w:ind w:left="0"/>
        <w:jc w:val="both"/>
      </w:pPr>
      <w:r>
        <w:t>Kandidati koji ostvaruju prednosti pri zapošljavanju prema Zakonu o hrvatskim braniteljima iz Domovinskog rata i članovima njihovih obitelji (Narodne novine br. 121/17.) dužni su priložiti  dokumentaciju sukladno uputama na stranici Ministarstva hrvatskih branitelja:</w:t>
      </w:r>
    </w:p>
    <w:p w:rsidR="0044080B" w:rsidRDefault="00EC2BBB" w:rsidP="001D5CB4">
      <w:pPr>
        <w:pStyle w:val="Bezproreda"/>
        <w:jc w:val="center"/>
      </w:pPr>
      <w:hyperlink r:id="rId5" w:history="1">
        <w:r w:rsidR="001D5CB4">
          <w:rPr>
            <w:rStyle w:val="Hiperveza"/>
            <w:color w:val="17365D"/>
          </w:rPr>
          <w:t>https://branitelji.gov.hr/UserDocsImages/NG/12%20Prosinac/Zapo%C5%A1ljavanje/Popis%20dokaza%20za%20ostvarivanje%20prava%20prednosti%20pri%20zapo%C5%A1ljavanju.pdf</w:t>
        </w:r>
      </w:hyperlink>
    </w:p>
    <w:p w:rsidR="0044080B" w:rsidRDefault="0044080B" w:rsidP="0044080B">
      <w:pPr>
        <w:pStyle w:val="Bezproreda"/>
      </w:pPr>
    </w:p>
    <w:p w:rsidR="001D5CB4" w:rsidRDefault="001D5CB4" w:rsidP="0044080B">
      <w:pPr>
        <w:pStyle w:val="Bezproreda"/>
      </w:pPr>
      <w:r>
        <w:t>Prava i obveze poslodavca i posloprimca regulirat će se ugovorom o radu u skladu s pravilima projekta.</w:t>
      </w:r>
    </w:p>
    <w:p w:rsidR="008110E9" w:rsidRDefault="008110E9" w:rsidP="0044080B">
      <w:pPr>
        <w:pStyle w:val="Bezproreda"/>
      </w:pPr>
    </w:p>
    <w:p w:rsidR="001D5CB4" w:rsidRDefault="001D5CB4" w:rsidP="0044080B">
      <w:pPr>
        <w:pStyle w:val="Bezproreda"/>
      </w:pPr>
    </w:p>
    <w:p w:rsidR="001D5CB4" w:rsidRDefault="001D5CB4" w:rsidP="0044080B">
      <w:pPr>
        <w:pStyle w:val="Bezproreda"/>
      </w:pPr>
      <w:r>
        <w:t>Kandidati prijavom na javni poziv daju privolu za obradu i korištenje osobnih podataka navedenih u svim dostavljenim prilozima odnosno ispravama za potrebe procesa zapošljavanja kojeg provodi OŠ Vladimira Nazora, Pribislavec.</w:t>
      </w:r>
    </w:p>
    <w:p w:rsidR="008110E9" w:rsidRDefault="008110E9" w:rsidP="0044080B">
      <w:pPr>
        <w:pStyle w:val="Bezproreda"/>
      </w:pPr>
    </w:p>
    <w:p w:rsidR="008110E9" w:rsidRDefault="008110E9" w:rsidP="0044080B">
      <w:pPr>
        <w:pStyle w:val="Bezproreda"/>
      </w:pPr>
      <w:r>
        <w:t>Kandidati su dužni pristupiti procjeni odnosno testiranju prema odredbama Pravilnika o zapošljavanju Osnovne škole Vladimira Nazora, Pribislavec koji je dostupan na web stranici škole.</w:t>
      </w:r>
    </w:p>
    <w:p w:rsidR="008110E9" w:rsidRDefault="008110E9" w:rsidP="0044080B">
      <w:pPr>
        <w:pStyle w:val="Bezproreda"/>
      </w:pPr>
    </w:p>
    <w:p w:rsidR="008110E9" w:rsidRDefault="008110E9" w:rsidP="0044080B">
      <w:pPr>
        <w:pStyle w:val="Bezproreda"/>
      </w:pPr>
      <w:r>
        <w:t>Nepotpune i nepravovremene prijave neće se razmatrati.</w:t>
      </w:r>
    </w:p>
    <w:p w:rsidR="00B6525D" w:rsidRDefault="00B6525D" w:rsidP="0044080B">
      <w:pPr>
        <w:pStyle w:val="Bezproreda"/>
      </w:pPr>
    </w:p>
    <w:p w:rsidR="00B6525D" w:rsidRDefault="00B6525D" w:rsidP="0044080B">
      <w:pPr>
        <w:pStyle w:val="Bezproreda"/>
      </w:pPr>
      <w:r>
        <w:t>Prijava s dokazima o ispunjavanju uvjeta podnosi se u roku od 8</w:t>
      </w:r>
      <w:r w:rsidR="00852B7A">
        <w:t xml:space="preserve"> dana od dana objave natječaja, a najdulje do 5.9</w:t>
      </w:r>
      <w:r w:rsidR="00125B95">
        <w:t>.2019.,</w:t>
      </w:r>
      <w:r>
        <w:t xml:space="preserve"> na adresu:</w:t>
      </w:r>
      <w:r w:rsidR="00125B95">
        <w:t xml:space="preserve">  </w:t>
      </w:r>
      <w:r>
        <w:t>OŠ Vladimira Nazora, Pribislavec</w:t>
      </w:r>
    </w:p>
    <w:p w:rsidR="00B6525D" w:rsidRDefault="00B6525D" w:rsidP="0044080B">
      <w:pPr>
        <w:pStyle w:val="Bezproreda"/>
      </w:pPr>
      <w:r>
        <w:tab/>
      </w:r>
      <w:r w:rsidR="00125B95">
        <w:t xml:space="preserve">                                             </w:t>
      </w:r>
      <w:r>
        <w:t xml:space="preserve"> </w:t>
      </w:r>
      <w:proofErr w:type="spellStart"/>
      <w:r>
        <w:t>Kaštel</w:t>
      </w:r>
      <w:r w:rsidR="00852B7A">
        <w:t>ska</w:t>
      </w:r>
      <w:proofErr w:type="spellEnd"/>
      <w:r w:rsidR="00852B7A">
        <w:t xml:space="preserve"> 12, 40000 Čakovec s naznakom</w:t>
      </w:r>
      <w:r>
        <w:t xml:space="preserve">  „za natječaj“</w:t>
      </w:r>
    </w:p>
    <w:p w:rsidR="00125B95" w:rsidRDefault="00125B95" w:rsidP="0044080B">
      <w:pPr>
        <w:pStyle w:val="Bezproreda"/>
      </w:pPr>
    </w:p>
    <w:p w:rsidR="00125B95" w:rsidRDefault="00125B95" w:rsidP="0044080B">
      <w:pPr>
        <w:pStyle w:val="Bezproreda"/>
      </w:pPr>
      <w:r>
        <w:t>Obavijest kandidatima o ishodu natječaja je 15 dana po isteku natječaja na web stranici Škole.</w:t>
      </w:r>
    </w:p>
    <w:p w:rsidR="00125B95" w:rsidRDefault="00125B95" w:rsidP="0044080B">
      <w:pPr>
        <w:pStyle w:val="Bezproreda"/>
      </w:pPr>
      <w:r>
        <w:t>Natječajnu dokumentaciju ne vraćamo.</w:t>
      </w:r>
    </w:p>
    <w:p w:rsidR="0044080B" w:rsidRDefault="0044080B" w:rsidP="0044080B">
      <w:pPr>
        <w:pStyle w:val="Bezproreda"/>
      </w:pPr>
    </w:p>
    <w:p w:rsidR="008400C5" w:rsidRDefault="008400C5" w:rsidP="0044080B">
      <w:pPr>
        <w:pStyle w:val="Bezproreda"/>
      </w:pPr>
    </w:p>
    <w:p w:rsidR="008400C5" w:rsidRDefault="008400C5" w:rsidP="0044080B">
      <w:pPr>
        <w:pStyle w:val="Bezproreda"/>
      </w:pPr>
    </w:p>
    <w:p w:rsidR="008400C5" w:rsidRDefault="008400C5" w:rsidP="0044080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00C5" w:rsidRDefault="008400C5" w:rsidP="0044080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Bruno Matotek, </w:t>
      </w:r>
      <w:proofErr w:type="spellStart"/>
      <w:r>
        <w:t>mag.theol</w:t>
      </w:r>
      <w:proofErr w:type="spellEnd"/>
      <w:r>
        <w:t>.</w:t>
      </w:r>
    </w:p>
    <w:sectPr w:rsidR="008400C5" w:rsidSect="0044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652A"/>
    <w:multiLevelType w:val="hybridMultilevel"/>
    <w:tmpl w:val="45FE74BA"/>
    <w:lvl w:ilvl="0" w:tplc="C72EC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080B"/>
    <w:rsid w:val="00125B95"/>
    <w:rsid w:val="00193F5F"/>
    <w:rsid w:val="001D5CB4"/>
    <w:rsid w:val="002459D1"/>
    <w:rsid w:val="0044080B"/>
    <w:rsid w:val="00442A37"/>
    <w:rsid w:val="008110E9"/>
    <w:rsid w:val="008400C5"/>
    <w:rsid w:val="00852B7A"/>
    <w:rsid w:val="0093144C"/>
    <w:rsid w:val="009E6379"/>
    <w:rsid w:val="00B6525D"/>
    <w:rsid w:val="00C81560"/>
    <w:rsid w:val="00EC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80B"/>
    <w:pPr>
      <w:spacing w:after="0" w:line="240" w:lineRule="auto"/>
    </w:pPr>
  </w:style>
  <w:style w:type="character" w:styleId="Hiperveza">
    <w:name w:val="Hyperlink"/>
    <w:basedOn w:val="Zadanifontodlomka"/>
    <w:semiHidden/>
    <w:unhideWhenUsed/>
    <w:rsid w:val="001D5CB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D5CB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D5CB4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10</cp:revision>
  <cp:lastPrinted>2019-08-28T09:09:00Z</cp:lastPrinted>
  <dcterms:created xsi:type="dcterms:W3CDTF">2019-08-28T08:33:00Z</dcterms:created>
  <dcterms:modified xsi:type="dcterms:W3CDTF">2019-08-28T10:08:00Z</dcterms:modified>
</cp:coreProperties>
</file>